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67EFA" w14:textId="0B90EF28" w:rsidR="001B4351" w:rsidRPr="00836C86" w:rsidRDefault="004F1B64" w:rsidP="001B4351">
      <w:pPr>
        <w:ind w:firstLine="720"/>
        <w:rPr>
          <w:b/>
        </w:rPr>
      </w:pPr>
      <w:r w:rsidRPr="00836C86">
        <w:rPr>
          <w:b/>
        </w:rPr>
        <w:t xml:space="preserve"> </w:t>
      </w:r>
    </w:p>
    <w:p w14:paraId="2ADE18D4" w14:textId="77777777" w:rsidR="001B4351" w:rsidRPr="00836C86" w:rsidRDefault="001B4351" w:rsidP="001B4351">
      <w:pPr>
        <w:spacing w:after="160" w:line="259" w:lineRule="auto"/>
        <w:jc w:val="center"/>
        <w:rPr>
          <w:rFonts w:eastAsia="Calibri"/>
          <w:lang w:eastAsia="en-US"/>
        </w:rPr>
      </w:pPr>
      <w:r w:rsidRPr="00836C86">
        <w:rPr>
          <w:rFonts w:eastAsia="Calibri"/>
          <w:b/>
          <w:lang w:eastAsia="en-US"/>
        </w:rPr>
        <w:t xml:space="preserve">A </w:t>
      </w:r>
      <w:r w:rsidRPr="00836C86">
        <w:rPr>
          <w:rFonts w:eastAsia="Calibri"/>
          <w:b/>
          <w:bCs/>
          <w:lang w:eastAsia="en-US"/>
        </w:rPr>
        <w:t>Magyar Hadtudományi Társaság</w:t>
      </w:r>
    </w:p>
    <w:p w14:paraId="256B4D44" w14:textId="0DC83B0F" w:rsidR="001B4351" w:rsidRDefault="001B4351" w:rsidP="001B4351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836C86">
        <w:rPr>
          <w:rFonts w:eastAsia="Calibri"/>
          <w:b/>
          <w:lang w:eastAsia="en-US"/>
        </w:rPr>
        <w:t>202</w:t>
      </w:r>
      <w:r w:rsidR="00080B0E">
        <w:rPr>
          <w:rFonts w:eastAsia="Calibri"/>
          <w:b/>
          <w:lang w:eastAsia="en-US"/>
        </w:rPr>
        <w:t>1</w:t>
      </w:r>
      <w:r w:rsidRPr="00836C86">
        <w:rPr>
          <w:rFonts w:eastAsia="Calibri"/>
          <w:b/>
          <w:lang w:eastAsia="en-US"/>
        </w:rPr>
        <w:t>. évi pályázati felhívás</w:t>
      </w:r>
    </w:p>
    <w:p w14:paraId="207FF1C9" w14:textId="183A3A22" w:rsidR="001B4351" w:rsidRPr="00836C86" w:rsidRDefault="001B4351" w:rsidP="001B4351">
      <w:pPr>
        <w:spacing w:after="160" w:line="276" w:lineRule="auto"/>
        <w:jc w:val="both"/>
        <w:rPr>
          <w:rFonts w:eastAsia="Calibri"/>
          <w:lang w:eastAsia="en-US"/>
        </w:rPr>
      </w:pPr>
      <w:r w:rsidRPr="00836C86">
        <w:rPr>
          <w:rFonts w:eastAsia="Calibri"/>
          <w:lang w:eastAsia="en-US"/>
        </w:rPr>
        <w:t xml:space="preserve">A Magyar Hadtudományi Társaság pályázatot hirdet egyének vagy szerzői / kutatói </w:t>
      </w:r>
      <w:proofErr w:type="gramStart"/>
      <w:r w:rsidRPr="00836C86">
        <w:rPr>
          <w:rFonts w:eastAsia="Calibri"/>
          <w:lang w:eastAsia="en-US"/>
        </w:rPr>
        <w:t>kollektívák</w:t>
      </w:r>
      <w:proofErr w:type="gramEnd"/>
      <w:r w:rsidRPr="00836C86">
        <w:rPr>
          <w:rFonts w:eastAsia="Calibri"/>
          <w:lang w:eastAsia="en-US"/>
        </w:rPr>
        <w:t xml:space="preserve"> számára tanulmányok megírására.</w:t>
      </w:r>
    </w:p>
    <w:p w14:paraId="676B7BD1" w14:textId="77777777" w:rsidR="001B4351" w:rsidRPr="00836C86" w:rsidRDefault="001B4351" w:rsidP="001B4351">
      <w:pPr>
        <w:spacing w:after="160" w:line="276" w:lineRule="auto"/>
        <w:jc w:val="both"/>
        <w:rPr>
          <w:rFonts w:eastAsia="Calibri"/>
          <w:lang w:eastAsia="en-US"/>
        </w:rPr>
      </w:pPr>
      <w:r w:rsidRPr="00836C86">
        <w:rPr>
          <w:rFonts w:eastAsia="Calibri"/>
          <w:lang w:eastAsia="en-US"/>
        </w:rPr>
        <w:t xml:space="preserve">A pályázat meghirdetésének célja a tudományos tevékenység és a kutatás ösztönzése, a hadtudomány iránt érdeklődők </w:t>
      </w:r>
      <w:proofErr w:type="gramStart"/>
      <w:r w:rsidRPr="00836C86">
        <w:rPr>
          <w:rFonts w:eastAsia="Calibri"/>
          <w:lang w:eastAsia="en-US"/>
        </w:rPr>
        <w:t>aktivizálása</w:t>
      </w:r>
      <w:proofErr w:type="gramEnd"/>
      <w:r w:rsidRPr="00836C86">
        <w:rPr>
          <w:rFonts w:eastAsia="Calibri"/>
          <w:lang w:eastAsia="en-US"/>
        </w:rPr>
        <w:t>, publikálásra alkalmas, a gyakorlatban is hasznosítható anyagok készítése.</w:t>
      </w:r>
    </w:p>
    <w:p w14:paraId="2179EBED" w14:textId="77777777" w:rsidR="001B4351" w:rsidRPr="00836C86" w:rsidRDefault="001B4351" w:rsidP="001B4351">
      <w:pPr>
        <w:spacing w:after="160" w:line="276" w:lineRule="auto"/>
        <w:jc w:val="both"/>
        <w:rPr>
          <w:rFonts w:eastAsia="Calibri"/>
          <w:lang w:eastAsia="en-US"/>
        </w:rPr>
      </w:pPr>
      <w:r w:rsidRPr="00836C86">
        <w:rPr>
          <w:rFonts w:eastAsia="Calibri"/>
          <w:lang w:eastAsia="en-US"/>
        </w:rPr>
        <w:t>A pályázat keretében a következő kutatási témakörök feldolgozását ajánljuk:</w:t>
      </w:r>
    </w:p>
    <w:p w14:paraId="5D5CA542" w14:textId="77777777" w:rsidR="001B4351" w:rsidRPr="00836C86" w:rsidRDefault="001B4351" w:rsidP="001B4351">
      <w:pPr>
        <w:spacing w:after="160" w:line="276" w:lineRule="auto"/>
        <w:jc w:val="both"/>
        <w:rPr>
          <w:rFonts w:eastAsia="Calibri"/>
          <w:lang w:eastAsia="en-US"/>
        </w:rPr>
      </w:pPr>
      <w:r w:rsidRPr="00836C86">
        <w:rPr>
          <w:rFonts w:eastAsia="Calibri"/>
          <w:lang w:eastAsia="en-US"/>
        </w:rPr>
        <w:t xml:space="preserve">      (1) Nemzetközi témák:</w:t>
      </w:r>
    </w:p>
    <w:p w14:paraId="00BC6ABB" w14:textId="358FA916" w:rsidR="001B146B" w:rsidRPr="00230B25" w:rsidRDefault="001B4351" w:rsidP="004B269C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</w:pPr>
      <w:r w:rsidRPr="00230B25">
        <w:rPr>
          <w:rFonts w:eastAsia="Calibri"/>
          <w:iCs/>
          <w:lang w:eastAsia="en-US"/>
        </w:rPr>
        <w:t>Napjaink fegyveres konfliktusainak értékelése</w:t>
      </w:r>
      <w:r w:rsidR="001B146B" w:rsidRPr="00230B25">
        <w:rPr>
          <w:rFonts w:eastAsia="Calibri"/>
          <w:iCs/>
          <w:lang w:eastAsia="en-US"/>
        </w:rPr>
        <w:t xml:space="preserve"> </w:t>
      </w:r>
    </w:p>
    <w:p w14:paraId="23475FDD" w14:textId="77777777" w:rsidR="001B4351" w:rsidRPr="00230B25" w:rsidRDefault="001B4351" w:rsidP="001B4351">
      <w:pPr>
        <w:numPr>
          <w:ilvl w:val="0"/>
          <w:numId w:val="3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30B25">
        <w:rPr>
          <w:rFonts w:eastAsia="Calibri"/>
          <w:lang w:eastAsia="en-US"/>
        </w:rPr>
        <w:t>Többdimenziós hadviselés elméleti kérdései</w:t>
      </w:r>
    </w:p>
    <w:p w14:paraId="04356C38" w14:textId="77777777" w:rsidR="001B4351" w:rsidRPr="00230B25" w:rsidRDefault="001B4351" w:rsidP="001B4351">
      <w:pPr>
        <w:numPr>
          <w:ilvl w:val="0"/>
          <w:numId w:val="3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30B25">
        <w:rPr>
          <w:rFonts w:eastAsia="Calibri"/>
          <w:lang w:eastAsia="en-US"/>
        </w:rPr>
        <w:t xml:space="preserve">A haderő-fejlesztés nemzetközi példái és tendenciái </w:t>
      </w:r>
    </w:p>
    <w:p w14:paraId="10854609" w14:textId="77777777" w:rsidR="001B4351" w:rsidRPr="00230B25" w:rsidRDefault="001B4351" w:rsidP="001B4351">
      <w:pPr>
        <w:numPr>
          <w:ilvl w:val="0"/>
          <w:numId w:val="3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30B25">
        <w:rPr>
          <w:rFonts w:eastAsia="Calibri"/>
          <w:lang w:eastAsia="en-US"/>
        </w:rPr>
        <w:t xml:space="preserve"> A hibrid veszélyek, háborúk és hadműveletek jellegzetességei.</w:t>
      </w:r>
    </w:p>
    <w:p w14:paraId="63DC88C1" w14:textId="77777777" w:rsidR="001B4351" w:rsidRPr="00230B25" w:rsidRDefault="001B4351" w:rsidP="001B4351">
      <w:pPr>
        <w:numPr>
          <w:ilvl w:val="0"/>
          <w:numId w:val="3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30B25">
        <w:rPr>
          <w:rFonts w:eastAsia="Calibri"/>
          <w:lang w:eastAsia="en-US"/>
        </w:rPr>
        <w:t xml:space="preserve"> A kiberhadviselés helye és szerepe a XXI. században</w:t>
      </w:r>
    </w:p>
    <w:p w14:paraId="1E774AE1" w14:textId="77777777" w:rsidR="001B4351" w:rsidRPr="00230B25" w:rsidRDefault="001B4351" w:rsidP="001B4351">
      <w:pPr>
        <w:numPr>
          <w:ilvl w:val="0"/>
          <w:numId w:val="3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30B25">
        <w:rPr>
          <w:rFonts w:eastAsia="Calibri"/>
          <w:lang w:eastAsia="en-US"/>
        </w:rPr>
        <w:t xml:space="preserve"> Harci robotok alkalmazása a hadviselésben </w:t>
      </w:r>
    </w:p>
    <w:p w14:paraId="61804964" w14:textId="77777777" w:rsidR="001B4351" w:rsidRPr="00230B25" w:rsidRDefault="001B4351" w:rsidP="001B4351">
      <w:pPr>
        <w:numPr>
          <w:ilvl w:val="0"/>
          <w:numId w:val="3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30B25">
        <w:rPr>
          <w:rFonts w:eastAsia="Calibri"/>
          <w:lang w:eastAsia="en-US"/>
        </w:rPr>
        <w:t xml:space="preserve"> Új technológiák katonai alkalmazásának lehetőségei, a harcmező digitalizálása és automatizálása </w:t>
      </w:r>
    </w:p>
    <w:p w14:paraId="7D2493D6" w14:textId="77777777" w:rsidR="00C16F97" w:rsidRPr="00230B25" w:rsidRDefault="001B4351" w:rsidP="00C16F97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</w:pPr>
      <w:r w:rsidRPr="00230B25">
        <w:rPr>
          <w:rFonts w:eastAsia="Calibri"/>
          <w:lang w:eastAsia="en-US"/>
        </w:rPr>
        <w:t xml:space="preserve"> Űrhadviselés új kérdései</w:t>
      </w:r>
      <w:r w:rsidR="00C16F97" w:rsidRPr="00230B25">
        <w:rPr>
          <w:rFonts w:eastAsia="Calibri"/>
          <w:iCs/>
          <w:lang w:eastAsia="en-US"/>
        </w:rPr>
        <w:t xml:space="preserve"> </w:t>
      </w:r>
    </w:p>
    <w:p w14:paraId="07DC59A9" w14:textId="58B1F5D4" w:rsidR="00C16F97" w:rsidRPr="00230B25" w:rsidRDefault="00C16F97" w:rsidP="00C16F97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</w:pPr>
      <w:r w:rsidRPr="00230B25">
        <w:rPr>
          <w:rFonts w:eastAsia="Calibri"/>
          <w:iCs/>
          <w:lang w:eastAsia="en-US"/>
        </w:rPr>
        <w:t xml:space="preserve">Az amerikai biztonság- és védelempolitika változása </w:t>
      </w:r>
      <w:r w:rsidR="00230B25" w:rsidRPr="00230B25">
        <w:rPr>
          <w:rFonts w:eastAsia="Calibri"/>
          <w:iCs/>
          <w:lang w:eastAsia="en-US"/>
        </w:rPr>
        <w:t>az új</w:t>
      </w:r>
      <w:r w:rsidRPr="00230B25">
        <w:rPr>
          <w:rFonts w:eastAsia="Calibri"/>
          <w:iCs/>
          <w:lang w:eastAsia="en-US"/>
        </w:rPr>
        <w:t xml:space="preserve"> elnökség alatt</w:t>
      </w:r>
    </w:p>
    <w:p w14:paraId="2B686D8E" w14:textId="5C0F393E" w:rsidR="00C16F97" w:rsidRPr="00230B25" w:rsidRDefault="00C16F97" w:rsidP="00C16F97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</w:pPr>
      <w:r w:rsidRPr="00230B25">
        <w:rPr>
          <w:iCs/>
        </w:rPr>
        <w:t xml:space="preserve">A NATO </w:t>
      </w:r>
      <w:r w:rsidR="00230B25" w:rsidRPr="00230B25">
        <w:rPr>
          <w:iCs/>
        </w:rPr>
        <w:t xml:space="preserve">helyzete és </w:t>
      </w:r>
      <w:r w:rsidRPr="00230B25">
        <w:rPr>
          <w:iCs/>
        </w:rPr>
        <w:t xml:space="preserve">feladatai 2030-ig </w:t>
      </w:r>
    </w:p>
    <w:p w14:paraId="118C6F40" w14:textId="58E17A8F" w:rsidR="001B4351" w:rsidRPr="00230B25" w:rsidRDefault="00230B25" w:rsidP="001B4351">
      <w:pPr>
        <w:numPr>
          <w:ilvl w:val="0"/>
          <w:numId w:val="3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30B25">
        <w:rPr>
          <w:rFonts w:eastAsia="Calibri"/>
          <w:lang w:eastAsia="en-US"/>
        </w:rPr>
        <w:t>Az EU közös biztonság- és védelempolitika lehetőségei az új hétéves finanszírozási rendszerben</w:t>
      </w:r>
    </w:p>
    <w:p w14:paraId="03343F3A" w14:textId="77777777" w:rsidR="00080B0E" w:rsidRPr="00836C86" w:rsidRDefault="00080B0E" w:rsidP="00080B0E">
      <w:pPr>
        <w:spacing w:after="160" w:line="276" w:lineRule="auto"/>
        <w:ind w:left="720"/>
        <w:contextualSpacing/>
        <w:jc w:val="both"/>
        <w:rPr>
          <w:rFonts w:eastAsia="Calibri"/>
          <w:lang w:eastAsia="en-US"/>
        </w:rPr>
      </w:pPr>
    </w:p>
    <w:p w14:paraId="5394AFA2" w14:textId="77777777" w:rsidR="001B4351" w:rsidRPr="00836C86" w:rsidRDefault="001B4351" w:rsidP="001B4351">
      <w:pPr>
        <w:spacing w:after="160" w:line="276" w:lineRule="auto"/>
        <w:ind w:left="360"/>
        <w:jc w:val="both"/>
        <w:rPr>
          <w:rFonts w:eastAsia="Calibri"/>
          <w:lang w:eastAsia="en-US"/>
        </w:rPr>
      </w:pPr>
      <w:r w:rsidRPr="00836C86">
        <w:rPr>
          <w:rFonts w:eastAsia="Calibri"/>
          <w:lang w:eastAsia="en-US"/>
        </w:rPr>
        <w:t>(2) Hazai témák:</w:t>
      </w:r>
    </w:p>
    <w:p w14:paraId="0A22BB56" w14:textId="3E885940" w:rsidR="001B4351" w:rsidRPr="00836C86" w:rsidRDefault="001B4351" w:rsidP="001B4351">
      <w:pPr>
        <w:numPr>
          <w:ilvl w:val="0"/>
          <w:numId w:val="3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836C86">
        <w:rPr>
          <w:rFonts w:eastAsia="Calibri"/>
          <w:lang w:eastAsia="en-US"/>
        </w:rPr>
        <w:t xml:space="preserve"> A honvédelmi és haderőfejlesztési program értékelése</w:t>
      </w:r>
    </w:p>
    <w:p w14:paraId="717991C7" w14:textId="0FD4B981" w:rsidR="001B4351" w:rsidRDefault="001B4351" w:rsidP="001B4351">
      <w:pPr>
        <w:numPr>
          <w:ilvl w:val="0"/>
          <w:numId w:val="3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836C86">
        <w:rPr>
          <w:rFonts w:eastAsia="Calibri"/>
          <w:lang w:eastAsia="en-US"/>
        </w:rPr>
        <w:t xml:space="preserve"> A Honvédelmi Minisztérium dezintegrációja és a haderő irányítása </w:t>
      </w:r>
    </w:p>
    <w:p w14:paraId="6EDD47C0" w14:textId="6DFD3AF1" w:rsidR="00230B25" w:rsidRPr="00836C86" w:rsidRDefault="00230B25" w:rsidP="001B4351">
      <w:pPr>
        <w:numPr>
          <w:ilvl w:val="0"/>
          <w:numId w:val="3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Az új nemzeti biztonsági stratégia és nemzeti katonai stratégia értékelése</w:t>
      </w:r>
    </w:p>
    <w:p w14:paraId="5C87FAD0" w14:textId="79356DB7" w:rsidR="00E000D7" w:rsidRPr="00080B0E" w:rsidRDefault="001B4351" w:rsidP="00E000D7">
      <w:pPr>
        <w:numPr>
          <w:ilvl w:val="0"/>
          <w:numId w:val="3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080B0E">
        <w:rPr>
          <w:rFonts w:eastAsia="Calibri"/>
          <w:lang w:eastAsia="en-US"/>
        </w:rPr>
        <w:t>A Magyar Honvédség Parancsnokság</w:t>
      </w:r>
      <w:r w:rsidR="001F1BDF">
        <w:rPr>
          <w:rFonts w:eastAsia="Calibri"/>
          <w:lang w:eastAsia="en-US"/>
        </w:rPr>
        <w:t>a</w:t>
      </w:r>
      <w:r w:rsidRPr="00080B0E">
        <w:rPr>
          <w:rFonts w:eastAsia="Calibri"/>
          <w:lang w:eastAsia="en-US"/>
        </w:rPr>
        <w:t xml:space="preserve"> működés</w:t>
      </w:r>
      <w:r w:rsidR="001F1BDF">
        <w:rPr>
          <w:rFonts w:eastAsia="Calibri"/>
          <w:lang w:eastAsia="en-US"/>
        </w:rPr>
        <w:t>i</w:t>
      </w:r>
      <w:r w:rsidRPr="00080B0E">
        <w:rPr>
          <w:rFonts w:eastAsia="Calibri"/>
          <w:lang w:eastAsia="en-US"/>
        </w:rPr>
        <w:t xml:space="preserve"> tapasztalatai </w:t>
      </w:r>
    </w:p>
    <w:p w14:paraId="67ADE8B5" w14:textId="18B75374" w:rsidR="001B4351" w:rsidRPr="00836C86" w:rsidRDefault="001B4351" w:rsidP="001F1BDF">
      <w:pPr>
        <w:spacing w:after="160" w:line="276" w:lineRule="auto"/>
        <w:ind w:left="720"/>
        <w:contextualSpacing/>
        <w:jc w:val="both"/>
        <w:rPr>
          <w:rFonts w:eastAsia="Calibri"/>
          <w:lang w:eastAsia="en-US"/>
        </w:rPr>
      </w:pPr>
    </w:p>
    <w:p w14:paraId="5A7E21AC" w14:textId="77777777" w:rsidR="00230B25" w:rsidRDefault="00230B25" w:rsidP="00230B25">
      <w:pPr>
        <w:spacing w:after="160" w:line="276" w:lineRule="auto"/>
        <w:ind w:left="720"/>
        <w:contextualSpacing/>
        <w:jc w:val="both"/>
        <w:rPr>
          <w:rFonts w:eastAsia="Calibri"/>
          <w:lang w:eastAsia="en-US"/>
        </w:rPr>
      </w:pPr>
    </w:p>
    <w:p w14:paraId="7F0CA1E6" w14:textId="77777777" w:rsidR="00230B25" w:rsidRDefault="00230B25" w:rsidP="00230B25">
      <w:pPr>
        <w:spacing w:after="160" w:line="276" w:lineRule="auto"/>
        <w:ind w:left="720"/>
        <w:contextualSpacing/>
        <w:jc w:val="both"/>
        <w:rPr>
          <w:rFonts w:eastAsia="Calibri"/>
          <w:lang w:eastAsia="en-US"/>
        </w:rPr>
      </w:pPr>
    </w:p>
    <w:p w14:paraId="3769C45D" w14:textId="77777777" w:rsidR="00230B25" w:rsidRDefault="00230B25" w:rsidP="00230B25">
      <w:pPr>
        <w:spacing w:after="160" w:line="276" w:lineRule="auto"/>
        <w:ind w:left="720"/>
        <w:contextualSpacing/>
        <w:jc w:val="both"/>
        <w:rPr>
          <w:rFonts w:eastAsia="Calibri"/>
          <w:lang w:eastAsia="en-US"/>
        </w:rPr>
      </w:pPr>
    </w:p>
    <w:p w14:paraId="45DEBDC3" w14:textId="480BE55D" w:rsidR="001B146B" w:rsidRPr="00230B25" w:rsidRDefault="001B4351" w:rsidP="001B146B">
      <w:pPr>
        <w:numPr>
          <w:ilvl w:val="0"/>
          <w:numId w:val="3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30B25">
        <w:rPr>
          <w:rFonts w:eastAsia="Calibri"/>
          <w:lang w:eastAsia="en-US"/>
        </w:rPr>
        <w:t xml:space="preserve"> A magyarországi hadiipar fejlesztésének lehetőségei</w:t>
      </w:r>
    </w:p>
    <w:p w14:paraId="37BB68E9" w14:textId="77777777" w:rsidR="001B146B" w:rsidRPr="00230B25" w:rsidRDefault="001B4351" w:rsidP="00D14A11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rFonts w:eastAsia="Calibri"/>
          <w:lang w:eastAsia="en-US"/>
        </w:rPr>
      </w:pPr>
      <w:r w:rsidRPr="00230B25">
        <w:rPr>
          <w:rFonts w:eastAsia="Calibri"/>
          <w:lang w:eastAsia="en-US"/>
        </w:rPr>
        <w:t xml:space="preserve"> A Magyar Honvédség logisztikai támogatási rendszerének helyzete és fejlesztésének lehetőségei</w:t>
      </w:r>
      <w:r w:rsidR="001B146B" w:rsidRPr="00230B25">
        <w:rPr>
          <w:rFonts w:eastAsia="Calibri"/>
          <w:lang w:eastAsia="en-US"/>
        </w:rPr>
        <w:t xml:space="preserve"> </w:t>
      </w:r>
    </w:p>
    <w:p w14:paraId="19CBE68C" w14:textId="77777777" w:rsidR="001F1BDF" w:rsidRPr="001F1BDF" w:rsidRDefault="001B4351" w:rsidP="00C16F97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</w:pPr>
      <w:r w:rsidRPr="00230B25">
        <w:rPr>
          <w:rFonts w:eastAsia="Calibri"/>
          <w:lang w:eastAsia="en-US"/>
        </w:rPr>
        <w:t xml:space="preserve">A befogadó nemzeti támogatás (BNT) magyarországi helyzete és fejlesztésének lehetőségei. </w:t>
      </w:r>
    </w:p>
    <w:p w14:paraId="673DDA5C" w14:textId="4C093F3D" w:rsidR="00C16F97" w:rsidRPr="00230B25" w:rsidRDefault="001B4351" w:rsidP="00C16F97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</w:pPr>
      <w:r w:rsidRPr="00230B25">
        <w:rPr>
          <w:rFonts w:eastAsia="Calibri"/>
          <w:lang w:eastAsia="en-US"/>
        </w:rPr>
        <w:t>Haditechnikai kutatás, fejlesztés és innováció lehetőségei a Magyar Honvédség modernizációjában</w:t>
      </w:r>
    </w:p>
    <w:p w14:paraId="162D69BB" w14:textId="00D9ED76" w:rsidR="00C16F97" w:rsidRPr="00230B25" w:rsidRDefault="00C16F97" w:rsidP="001B4351">
      <w:pPr>
        <w:numPr>
          <w:ilvl w:val="0"/>
          <w:numId w:val="3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30B25">
        <w:rPr>
          <w:rFonts w:eastAsia="Calibri"/>
          <w:lang w:eastAsia="en-US"/>
        </w:rPr>
        <w:t>A lakosság védelme különleges jogrendi helyzetekben</w:t>
      </w:r>
    </w:p>
    <w:p w14:paraId="7A6DF106" w14:textId="77777777" w:rsidR="001B4351" w:rsidRPr="00230B25" w:rsidRDefault="001B4351" w:rsidP="001B4351">
      <w:pPr>
        <w:numPr>
          <w:ilvl w:val="0"/>
          <w:numId w:val="3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30B25">
        <w:rPr>
          <w:rFonts w:eastAsia="Calibri"/>
          <w:lang w:eastAsia="en-US"/>
        </w:rPr>
        <w:t xml:space="preserve"> Zrínyi Miklós munkásságának modern interpretációja és jelentősége </w:t>
      </w:r>
    </w:p>
    <w:p w14:paraId="170D2510" w14:textId="77777777" w:rsidR="001B4351" w:rsidRPr="00230B25" w:rsidRDefault="001B4351" w:rsidP="001B4351">
      <w:pPr>
        <w:numPr>
          <w:ilvl w:val="0"/>
          <w:numId w:val="3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30B25">
        <w:rPr>
          <w:rFonts w:eastAsia="Calibri"/>
          <w:lang w:eastAsia="en-US"/>
        </w:rPr>
        <w:t>Magyar műveleti tapasztalatok feldolgozása (Balkán, Afrika, Közel-Kelet és Ázsia)</w:t>
      </w:r>
    </w:p>
    <w:p w14:paraId="1606E965" w14:textId="77777777" w:rsidR="001B4351" w:rsidRPr="00230B25" w:rsidRDefault="001B4351" w:rsidP="001B4351">
      <w:pPr>
        <w:numPr>
          <w:ilvl w:val="0"/>
          <w:numId w:val="3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30B25">
        <w:rPr>
          <w:rFonts w:eastAsia="Calibri"/>
          <w:lang w:eastAsia="en-US"/>
        </w:rPr>
        <w:t>A katonai hivatás értéktartalma a 21. századi haderőben.</w:t>
      </w:r>
    </w:p>
    <w:p w14:paraId="22347C12" w14:textId="77777777" w:rsidR="001B4351" w:rsidRPr="00230B25" w:rsidRDefault="001B4351" w:rsidP="001B4351">
      <w:pPr>
        <w:numPr>
          <w:ilvl w:val="0"/>
          <w:numId w:val="3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230B25">
        <w:rPr>
          <w:rFonts w:eastAsia="Calibri"/>
          <w:lang w:eastAsia="en-US"/>
        </w:rPr>
        <w:t>A kognitív képességfejlesztés lehetőségei és tapasztalatai a Magyar Honvédségben.</w:t>
      </w:r>
    </w:p>
    <w:p w14:paraId="2A841862" w14:textId="77777777" w:rsidR="001B146B" w:rsidRPr="00230B25" w:rsidRDefault="001B4351" w:rsidP="009C6AAA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</w:pPr>
      <w:r w:rsidRPr="00230B25">
        <w:rPr>
          <w:rFonts w:eastAsia="Calibri"/>
          <w:lang w:eastAsia="en-US"/>
        </w:rPr>
        <w:t>Koronavírus-válság: Kihívások és válaszok a Magyar Honvédségben</w:t>
      </w:r>
      <w:r w:rsidR="001B146B" w:rsidRPr="00230B25">
        <w:rPr>
          <w:rFonts w:eastAsia="Calibri"/>
          <w:lang w:eastAsia="en-US"/>
        </w:rPr>
        <w:t xml:space="preserve"> </w:t>
      </w:r>
    </w:p>
    <w:p w14:paraId="5759F753" w14:textId="77777777" w:rsidR="001B4351" w:rsidRPr="00230B25" w:rsidRDefault="001B4351" w:rsidP="001B4351">
      <w:pPr>
        <w:spacing w:after="160"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37"/>
      </w:tblGrid>
      <w:tr w:rsidR="001B4351" w:rsidRPr="00836C86" w14:paraId="2D560173" w14:textId="77777777" w:rsidTr="00DF591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1FDE0" w14:textId="6D3D6DC1" w:rsidR="001B4351" w:rsidRPr="00836C86" w:rsidRDefault="001B4351" w:rsidP="00DF591E">
            <w:pPr>
              <w:spacing w:after="160" w:line="276" w:lineRule="auto"/>
              <w:jc w:val="center"/>
              <w:rPr>
                <w:rFonts w:eastAsia="Calibri"/>
                <w:lang w:eastAsia="en-US"/>
              </w:rPr>
            </w:pPr>
            <w:r w:rsidRPr="00836C86">
              <w:rPr>
                <w:rFonts w:eastAsia="Calibri"/>
                <w:b/>
                <w:bCs/>
                <w:lang w:eastAsia="en-US"/>
              </w:rPr>
              <w:t>A pályázatra kizárólag az MHTT 202</w:t>
            </w:r>
            <w:r w:rsidR="00B86762">
              <w:rPr>
                <w:rFonts w:eastAsia="Calibri"/>
                <w:b/>
                <w:bCs/>
                <w:lang w:eastAsia="en-US"/>
              </w:rPr>
              <w:t>1</w:t>
            </w:r>
            <w:r w:rsidRPr="00836C86">
              <w:rPr>
                <w:rFonts w:eastAsia="Calibri"/>
                <w:b/>
                <w:bCs/>
                <w:lang w:eastAsia="en-US"/>
              </w:rPr>
              <w:t>. évi pályázatára készített,</w:t>
            </w:r>
          </w:p>
          <w:p w14:paraId="7D25423A" w14:textId="77777777" w:rsidR="001B4351" w:rsidRPr="00836C86" w:rsidRDefault="001B4351" w:rsidP="00DF591E">
            <w:pPr>
              <w:spacing w:after="160" w:line="276" w:lineRule="auto"/>
              <w:jc w:val="center"/>
              <w:rPr>
                <w:rFonts w:eastAsia="Calibri"/>
                <w:lang w:eastAsia="en-US"/>
              </w:rPr>
            </w:pPr>
            <w:r w:rsidRPr="00836C86">
              <w:rPr>
                <w:rFonts w:eastAsia="Calibri"/>
                <w:b/>
                <w:bCs/>
                <w:lang w:eastAsia="en-US"/>
              </w:rPr>
              <w:t>eredeti – ebben a formában máshol nem publikált, más pályázatra</w:t>
            </w:r>
          </w:p>
          <w:p w14:paraId="196AB2B1" w14:textId="77777777" w:rsidR="001B4351" w:rsidRPr="00836C86" w:rsidRDefault="001B4351" w:rsidP="00DF591E">
            <w:pPr>
              <w:spacing w:after="160" w:line="276" w:lineRule="auto"/>
              <w:jc w:val="center"/>
              <w:rPr>
                <w:rFonts w:eastAsia="Calibri"/>
                <w:lang w:eastAsia="en-US"/>
              </w:rPr>
            </w:pPr>
            <w:r w:rsidRPr="00836C86">
              <w:rPr>
                <w:rFonts w:eastAsia="Calibri"/>
                <w:b/>
                <w:bCs/>
                <w:lang w:eastAsia="en-US"/>
              </w:rPr>
              <w:t>be nem nyújtott – tanulmányokat várjuk.</w:t>
            </w:r>
          </w:p>
        </w:tc>
      </w:tr>
    </w:tbl>
    <w:p w14:paraId="578267C0" w14:textId="77777777" w:rsidR="001B4351" w:rsidRPr="00836C86" w:rsidRDefault="001B4351" w:rsidP="001B4351">
      <w:pPr>
        <w:spacing w:after="160" w:line="276" w:lineRule="auto"/>
        <w:jc w:val="both"/>
        <w:rPr>
          <w:rFonts w:eastAsia="Calibri"/>
          <w:lang w:eastAsia="en-US"/>
        </w:rPr>
      </w:pPr>
    </w:p>
    <w:p w14:paraId="40D31BD3" w14:textId="77777777" w:rsidR="001B4351" w:rsidRPr="00836C86" w:rsidRDefault="001B4351" w:rsidP="001B4351">
      <w:pPr>
        <w:spacing w:after="160" w:line="276" w:lineRule="auto"/>
        <w:jc w:val="both"/>
        <w:rPr>
          <w:rFonts w:eastAsia="Calibri"/>
          <w:lang w:eastAsia="en-US"/>
        </w:rPr>
      </w:pPr>
      <w:r w:rsidRPr="00836C86">
        <w:rPr>
          <w:rFonts w:eastAsia="Calibri"/>
          <w:lang w:eastAsia="en-US"/>
        </w:rPr>
        <w:t xml:space="preserve">A pályaművek terjedelme legfeljebb egy szerzői ív lehet. </w:t>
      </w:r>
    </w:p>
    <w:p w14:paraId="3F977743" w14:textId="77777777" w:rsidR="001B4351" w:rsidRPr="00836C86" w:rsidRDefault="001B4351" w:rsidP="001B4351">
      <w:pPr>
        <w:spacing w:after="160" w:line="276" w:lineRule="auto"/>
        <w:jc w:val="both"/>
        <w:rPr>
          <w:rFonts w:eastAsia="Calibri"/>
          <w:lang w:eastAsia="en-US"/>
        </w:rPr>
      </w:pPr>
      <w:r w:rsidRPr="00836C86">
        <w:rPr>
          <w:rFonts w:eastAsia="Calibri"/>
          <w:lang w:eastAsia="en-US"/>
        </w:rPr>
        <w:t>Azokat a pályázatokat, amelyek nem felelnek meg a pályázati kiírásnak, a Társaság bírálat nélkül elutasítja.</w:t>
      </w:r>
    </w:p>
    <w:p w14:paraId="30C713CB" w14:textId="77777777" w:rsidR="001B4351" w:rsidRPr="00836C86" w:rsidRDefault="001B4351" w:rsidP="001B4351">
      <w:pPr>
        <w:spacing w:after="160" w:line="276" w:lineRule="auto"/>
        <w:jc w:val="both"/>
        <w:rPr>
          <w:rFonts w:eastAsia="Calibri"/>
          <w:lang w:eastAsia="en-US"/>
        </w:rPr>
      </w:pPr>
      <w:r w:rsidRPr="00836C86">
        <w:rPr>
          <w:rFonts w:eastAsia="Calibri"/>
          <w:lang w:eastAsia="en-US"/>
        </w:rPr>
        <w:t>A pályázat jeligés, ily módon a bírálati szakaszban, a pályamunkák elbírálásának végéig a pályázó (k) személye anonim.</w:t>
      </w:r>
    </w:p>
    <w:p w14:paraId="604F0D0A" w14:textId="77777777" w:rsidR="001B4351" w:rsidRPr="00836C86" w:rsidRDefault="001B4351" w:rsidP="001B4351">
      <w:pPr>
        <w:spacing w:after="160" w:line="276" w:lineRule="auto"/>
        <w:jc w:val="both"/>
        <w:rPr>
          <w:rFonts w:eastAsia="Calibri"/>
          <w:lang w:eastAsia="en-US"/>
        </w:rPr>
      </w:pPr>
      <w:r w:rsidRPr="00836C86">
        <w:rPr>
          <w:rFonts w:eastAsia="Calibri"/>
          <w:lang w:eastAsia="en-US"/>
        </w:rPr>
        <w:t xml:space="preserve">Az MHTT pályázati díjai (bruttó): </w:t>
      </w:r>
    </w:p>
    <w:p w14:paraId="53B41E9C" w14:textId="77777777" w:rsidR="001B4351" w:rsidRPr="00541FF6" w:rsidRDefault="001B4351" w:rsidP="001B4351">
      <w:pPr>
        <w:spacing w:after="160" w:line="276" w:lineRule="auto"/>
        <w:jc w:val="center"/>
        <w:rPr>
          <w:rFonts w:eastAsia="Calibri"/>
          <w:lang w:eastAsia="en-US"/>
        </w:rPr>
      </w:pPr>
      <w:r w:rsidRPr="00541FF6">
        <w:rPr>
          <w:rFonts w:eastAsia="Calibri"/>
          <w:b/>
          <w:bCs/>
          <w:lang w:eastAsia="en-US"/>
        </w:rPr>
        <w:t>I. díj − 80 ezer forint,</w:t>
      </w:r>
    </w:p>
    <w:p w14:paraId="400728AE" w14:textId="77777777" w:rsidR="001B4351" w:rsidRPr="00541FF6" w:rsidRDefault="001B4351" w:rsidP="001B4351">
      <w:pPr>
        <w:spacing w:after="160" w:line="276" w:lineRule="auto"/>
        <w:jc w:val="center"/>
        <w:rPr>
          <w:rFonts w:eastAsia="Calibri"/>
          <w:lang w:eastAsia="en-US"/>
        </w:rPr>
      </w:pPr>
      <w:r w:rsidRPr="00541FF6">
        <w:rPr>
          <w:rFonts w:eastAsia="Calibri"/>
          <w:b/>
          <w:bCs/>
          <w:lang w:eastAsia="en-US"/>
        </w:rPr>
        <w:t>II. díj − 60 ezer forint,</w:t>
      </w:r>
    </w:p>
    <w:p w14:paraId="14A09EB8" w14:textId="77777777" w:rsidR="001F1BDF" w:rsidRPr="00541FF6" w:rsidRDefault="001B4351" w:rsidP="001F1BDF">
      <w:pPr>
        <w:spacing w:after="160" w:line="276" w:lineRule="auto"/>
        <w:jc w:val="center"/>
        <w:rPr>
          <w:rFonts w:eastAsia="Calibri"/>
          <w:lang w:eastAsia="en-US"/>
        </w:rPr>
      </w:pPr>
      <w:bookmarkStart w:id="0" w:name="_GoBack"/>
      <w:bookmarkEnd w:id="0"/>
      <w:r w:rsidRPr="00541FF6">
        <w:rPr>
          <w:rFonts w:eastAsia="Calibri"/>
          <w:b/>
          <w:bCs/>
          <w:lang w:eastAsia="en-US"/>
        </w:rPr>
        <w:t>III. díj − 40 ezer forint.</w:t>
      </w:r>
      <w:r w:rsidRPr="00541FF6">
        <w:rPr>
          <w:rFonts w:eastAsia="Calibri"/>
          <w:lang w:eastAsia="en-US"/>
        </w:rPr>
        <w:t> </w:t>
      </w:r>
    </w:p>
    <w:p w14:paraId="2325E0D0" w14:textId="508B8CAD" w:rsidR="001B4351" w:rsidRPr="00836C86" w:rsidRDefault="001B4351" w:rsidP="001F1BDF">
      <w:pPr>
        <w:spacing w:after="160" w:line="276" w:lineRule="auto"/>
        <w:jc w:val="center"/>
        <w:rPr>
          <w:rFonts w:eastAsia="Calibri"/>
          <w:lang w:eastAsia="en-US"/>
        </w:rPr>
      </w:pPr>
      <w:r w:rsidRPr="00836C86">
        <w:rPr>
          <w:rFonts w:eastAsia="Calibri"/>
          <w:lang w:eastAsia="en-US"/>
        </w:rPr>
        <w:lastRenderedPageBreak/>
        <w:br/>
        <w:t xml:space="preserve">A beérkezett pályamunkáknak legfeljebb fele díjazható, a díjak megoszthatók. Az Elnökség egyes kiemelkedő alkotásokat </w:t>
      </w:r>
      <w:r w:rsidRPr="00836C86">
        <w:rPr>
          <w:rFonts w:eastAsia="Calibri"/>
          <w:b/>
          <w:lang w:eastAsia="en-US"/>
        </w:rPr>
        <w:t>különdíjban</w:t>
      </w:r>
      <w:r w:rsidRPr="00836C86">
        <w:rPr>
          <w:rFonts w:eastAsia="Calibri"/>
          <w:lang w:eastAsia="en-US"/>
        </w:rPr>
        <w:t xml:space="preserve"> (30 ezer forint) részesíthet.</w:t>
      </w:r>
    </w:p>
    <w:p w14:paraId="7F2E5C68" w14:textId="377F362A" w:rsidR="001B4351" w:rsidRPr="00836C86" w:rsidRDefault="001B4351" w:rsidP="001B4351">
      <w:pPr>
        <w:spacing w:line="276" w:lineRule="auto"/>
        <w:jc w:val="both"/>
        <w:rPr>
          <w:rFonts w:eastAsia="Calibri"/>
          <w:b/>
          <w:lang w:eastAsia="en-US"/>
        </w:rPr>
      </w:pPr>
      <w:r w:rsidRPr="00836C86">
        <w:rPr>
          <w:rFonts w:eastAsia="Calibri"/>
          <w:lang w:eastAsia="en-US"/>
        </w:rPr>
        <w:t xml:space="preserve">A pályamunkák beadási határideje (postabélyegző alapján): </w:t>
      </w:r>
      <w:r w:rsidRPr="00836C86">
        <w:rPr>
          <w:rFonts w:eastAsia="Calibri"/>
          <w:b/>
          <w:lang w:eastAsia="en-US"/>
        </w:rPr>
        <w:t>202</w:t>
      </w:r>
      <w:r w:rsidR="00080B0E">
        <w:rPr>
          <w:rFonts w:eastAsia="Calibri"/>
          <w:b/>
          <w:lang w:eastAsia="en-US"/>
        </w:rPr>
        <w:t>1</w:t>
      </w:r>
      <w:r w:rsidRPr="00836C86">
        <w:rPr>
          <w:rFonts w:eastAsia="Calibri"/>
          <w:b/>
          <w:lang w:eastAsia="en-US"/>
        </w:rPr>
        <w:t>. október 15.</w:t>
      </w:r>
    </w:p>
    <w:p w14:paraId="309C019C" w14:textId="77777777" w:rsidR="001B4351" w:rsidRPr="00836C86" w:rsidRDefault="001B4351" w:rsidP="001B4351">
      <w:pPr>
        <w:spacing w:line="276" w:lineRule="auto"/>
        <w:jc w:val="both"/>
        <w:rPr>
          <w:rFonts w:eastAsia="Calibri"/>
          <w:lang w:eastAsia="en-US"/>
        </w:rPr>
      </w:pPr>
    </w:p>
    <w:p w14:paraId="6BF69303" w14:textId="77777777" w:rsidR="001B4351" w:rsidRPr="00836C86" w:rsidRDefault="001B4351" w:rsidP="001B4351">
      <w:pPr>
        <w:spacing w:after="160" w:line="276" w:lineRule="auto"/>
        <w:jc w:val="both"/>
        <w:rPr>
          <w:rFonts w:eastAsia="Calibri"/>
          <w:lang w:eastAsia="en-US"/>
        </w:rPr>
      </w:pPr>
      <w:r w:rsidRPr="00836C86">
        <w:rPr>
          <w:rFonts w:eastAsia="Calibri"/>
          <w:lang w:eastAsia="en-US"/>
        </w:rPr>
        <w:t>A jeligével ellátott pályamunkákat két nyomtatott példányban és egy elektronikus adathordozón (CD-n) kell postai úton beküldeni, vagy eljuttatni a Magyar Hadtudományi Társaság titkárságára (1101. Bp., Hungária krt. 9−11. vagy  1581. Budapest Pf.: 15.).</w:t>
      </w:r>
    </w:p>
    <w:p w14:paraId="6D72D605" w14:textId="77777777" w:rsidR="001B4351" w:rsidRPr="00836C86" w:rsidRDefault="001B4351" w:rsidP="001B4351">
      <w:pPr>
        <w:spacing w:after="160" w:line="276" w:lineRule="auto"/>
        <w:jc w:val="both"/>
        <w:rPr>
          <w:rFonts w:eastAsia="Calibri"/>
          <w:lang w:eastAsia="en-US"/>
        </w:rPr>
      </w:pPr>
      <w:r w:rsidRPr="00836C86">
        <w:rPr>
          <w:rFonts w:eastAsia="Calibri"/>
          <w:lang w:eastAsia="en-US"/>
        </w:rPr>
        <w:t>A pályázathoz csatolni kell egy zárt borítékot, amelyen kívül fel kell tüntetni a jeligét, belül pedig a szerzőre vonatkozó adatokat (név, tudományos fokozat, születési hely és idő, anyja neve, lakcím vagy a szolgálati hely postacíme, a szerző e-mail címe és telefonszáma, adószám, TAJ-szám, nyugdíjas törzsszám, átutalási számlaszám).</w:t>
      </w:r>
    </w:p>
    <w:p w14:paraId="22DBC932" w14:textId="655732C0" w:rsidR="00E000D7" w:rsidRPr="00836C86" w:rsidRDefault="001B4351" w:rsidP="001B4351">
      <w:pPr>
        <w:spacing w:after="160" w:line="276" w:lineRule="auto"/>
        <w:jc w:val="both"/>
        <w:rPr>
          <w:rFonts w:eastAsia="Calibri"/>
          <w:lang w:eastAsia="en-US"/>
        </w:rPr>
      </w:pPr>
      <w:r w:rsidRPr="00836C86">
        <w:rPr>
          <w:rFonts w:eastAsia="Calibri"/>
          <w:lang w:eastAsia="en-US"/>
        </w:rPr>
        <w:t>A pályaműveket az Elnökség által felkért két-két szakértő bírálja el</w:t>
      </w:r>
      <w:r w:rsidR="00541FF6">
        <w:rPr>
          <w:rFonts w:eastAsia="Calibri"/>
          <w:lang w:eastAsia="en-US"/>
        </w:rPr>
        <w:t xml:space="preserve">, amelynek alapján szakmai zsűri alakítja ki a pályázati sorrendet. A díjazásról az MHTT elnöksége dönt. </w:t>
      </w:r>
    </w:p>
    <w:p w14:paraId="64C239B6" w14:textId="77777777" w:rsidR="001B4351" w:rsidRPr="00836C86" w:rsidRDefault="001B4351" w:rsidP="001B4351">
      <w:pPr>
        <w:spacing w:after="160" w:line="276" w:lineRule="auto"/>
        <w:jc w:val="both"/>
        <w:rPr>
          <w:rFonts w:eastAsia="Calibri"/>
          <w:lang w:eastAsia="en-US"/>
        </w:rPr>
      </w:pPr>
      <w:r w:rsidRPr="00836C86">
        <w:rPr>
          <w:rFonts w:eastAsia="Calibri"/>
          <w:lang w:eastAsia="en-US"/>
        </w:rPr>
        <w:t>A díjazott pályázatok felhasználásáról a pályázati felhívás kiírója dönt. A pályamunkákat az MHTT megküldi az érintett/érdekelt szervezeteknek, szerveknek hasznosításra. </w:t>
      </w:r>
    </w:p>
    <w:p w14:paraId="0A2CDDF4" w14:textId="77777777" w:rsidR="001B4351" w:rsidRPr="00836C86" w:rsidRDefault="001B4351" w:rsidP="001B4351">
      <w:pPr>
        <w:spacing w:after="160" w:line="276" w:lineRule="auto"/>
        <w:jc w:val="both"/>
        <w:rPr>
          <w:rFonts w:eastAsia="Calibri"/>
          <w:lang w:eastAsia="en-US"/>
        </w:rPr>
      </w:pPr>
      <w:r w:rsidRPr="00836C86">
        <w:rPr>
          <w:rFonts w:eastAsia="Calibri"/>
          <w:lang w:eastAsia="en-US"/>
        </w:rPr>
        <w:t xml:space="preserve">A színvonalas pályázatokat a szerzővel (szerzőkkel) egyetértésben a díjazástól függetlenül (amennyiben szükséges, átdolgozás után) a Hadtudomány című folyóiratban megjelentetjük. </w:t>
      </w:r>
    </w:p>
    <w:p w14:paraId="764B7D27" w14:textId="77777777" w:rsidR="001B4351" w:rsidRPr="00836C86" w:rsidRDefault="001B4351" w:rsidP="001B4351">
      <w:pPr>
        <w:spacing w:after="160" w:line="276" w:lineRule="auto"/>
        <w:jc w:val="both"/>
        <w:rPr>
          <w:rFonts w:eastAsia="Calibri"/>
          <w:lang w:eastAsia="en-US"/>
        </w:rPr>
      </w:pPr>
      <w:r w:rsidRPr="00836C86">
        <w:rPr>
          <w:rFonts w:eastAsia="Calibri"/>
          <w:lang w:eastAsia="en-US"/>
        </w:rPr>
        <w:t>A pályázat kiírásának feltételeit, a pályázati rendszer célját és más, szükséges tudnivalókat az MHTT Elnöksége által 2014. június 13-án jóváhagyott </w:t>
      </w:r>
    </w:p>
    <w:p w14:paraId="490D451E" w14:textId="10805647" w:rsidR="001B4351" w:rsidRDefault="001B4351" w:rsidP="001B4351">
      <w:pPr>
        <w:spacing w:after="160" w:line="276" w:lineRule="auto"/>
        <w:jc w:val="both"/>
        <w:rPr>
          <w:rFonts w:eastAsia="Calibri"/>
          <w:lang w:eastAsia="en-US"/>
        </w:rPr>
      </w:pPr>
      <w:r w:rsidRPr="00836C86">
        <w:rPr>
          <w:rFonts w:eastAsia="Calibri"/>
          <w:i/>
          <w:iCs/>
          <w:lang w:eastAsia="en-US"/>
        </w:rPr>
        <w:t>A Magyar Hadtudományi Társaság Pályázat kiírásának rendje</w:t>
      </w:r>
      <w:r w:rsidRPr="00836C86">
        <w:rPr>
          <w:rFonts w:eastAsia="Calibri"/>
          <w:lang w:eastAsia="en-US"/>
        </w:rPr>
        <w:t xml:space="preserve"> című </w:t>
      </w:r>
      <w:proofErr w:type="gramStart"/>
      <w:r w:rsidRPr="00836C86">
        <w:rPr>
          <w:rFonts w:eastAsia="Calibri"/>
          <w:lang w:eastAsia="en-US"/>
        </w:rPr>
        <w:t>dokumentum</w:t>
      </w:r>
      <w:proofErr w:type="gramEnd"/>
      <w:r w:rsidRPr="00836C86">
        <w:rPr>
          <w:rFonts w:eastAsia="Calibri"/>
          <w:lang w:eastAsia="en-US"/>
        </w:rPr>
        <w:t xml:space="preserve"> (</w:t>
      </w:r>
      <w:hyperlink r:id="rId7" w:history="1">
        <w:r w:rsidRPr="00836C86">
          <w:rPr>
            <w:rFonts w:eastAsia="Calibri"/>
            <w:color w:val="0563C1"/>
            <w:u w:val="single"/>
            <w:lang w:eastAsia="en-US"/>
          </w:rPr>
          <w:t>http://www.mhtt.eu/files/2014/PALYAZATOK_RENDJE_2014.pdf</w:t>
        </w:r>
      </w:hyperlink>
      <w:r w:rsidRPr="00836C86">
        <w:rPr>
          <w:rFonts w:eastAsia="Calibri"/>
          <w:lang w:eastAsia="en-US"/>
        </w:rPr>
        <w:t>) tartalmazza. </w:t>
      </w:r>
    </w:p>
    <w:p w14:paraId="267A8F20" w14:textId="46D19458" w:rsidR="003F0F3D" w:rsidRDefault="003F0F3D" w:rsidP="001B4351">
      <w:pPr>
        <w:spacing w:after="160" w:line="276" w:lineRule="auto"/>
        <w:jc w:val="both"/>
        <w:rPr>
          <w:rFonts w:eastAsia="Calibri"/>
          <w:lang w:eastAsia="en-US"/>
        </w:rPr>
      </w:pPr>
    </w:p>
    <w:p w14:paraId="7134C603" w14:textId="68BE8A68" w:rsidR="003F0F3D" w:rsidRDefault="003F0F3D" w:rsidP="001B4351">
      <w:pPr>
        <w:spacing w:after="16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Budapest, 2021.március 09-én                                  </w:t>
      </w:r>
    </w:p>
    <w:p w14:paraId="1ABDA3C7" w14:textId="7B09B05B" w:rsidR="003F0F3D" w:rsidRPr="00836C86" w:rsidRDefault="003F0F3D" w:rsidP="001B4351">
      <w:pPr>
        <w:spacing w:after="16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MHTT Elnökség</w:t>
      </w:r>
    </w:p>
    <w:sectPr w:rsidR="003F0F3D" w:rsidRPr="00836C86" w:rsidSect="000928FC">
      <w:headerReference w:type="default" r:id="rId8"/>
      <w:footerReference w:type="default" r:id="rId9"/>
      <w:pgSz w:w="11906" w:h="16838"/>
      <w:pgMar w:top="2880" w:right="1286" w:bottom="252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36CC2" w14:textId="77777777" w:rsidR="00A15DD1" w:rsidRDefault="00A15DD1" w:rsidP="001B4351">
      <w:r>
        <w:separator/>
      </w:r>
    </w:p>
  </w:endnote>
  <w:endnote w:type="continuationSeparator" w:id="0">
    <w:p w14:paraId="00B69F4D" w14:textId="77777777" w:rsidR="00A15DD1" w:rsidRDefault="00A15DD1" w:rsidP="001B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3522F" w14:textId="77777777" w:rsidR="00401EB8" w:rsidRDefault="00166FB5" w:rsidP="00846F12">
    <w:pPr>
      <w:pStyle w:val="vonal"/>
      <w:ind w:left="0"/>
    </w:pPr>
    <w:r>
      <w:tab/>
    </w:r>
  </w:p>
  <w:p w14:paraId="7E14C7B6" w14:textId="77777777" w:rsidR="00401EB8" w:rsidRDefault="00166FB5" w:rsidP="00846F12">
    <w:pPr>
      <w:pStyle w:val="HT-lb"/>
    </w:pPr>
    <w:r>
      <w:t>1581 Budapest Pf.: 15.; Telefon: 432-90-00/29-683, 29-684</w:t>
    </w:r>
    <w:r>
      <w:br/>
      <w:t>E-mail: mhtt@uni-nke.hu; Honlap: www.mhtt.eu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972DF" w14:textId="77777777" w:rsidR="00A15DD1" w:rsidRDefault="00A15DD1" w:rsidP="001B4351">
      <w:r>
        <w:separator/>
      </w:r>
    </w:p>
  </w:footnote>
  <w:footnote w:type="continuationSeparator" w:id="0">
    <w:p w14:paraId="77F689B0" w14:textId="77777777" w:rsidR="00A15DD1" w:rsidRDefault="00A15DD1" w:rsidP="001B4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20679" w14:textId="77777777" w:rsidR="00401EB8" w:rsidRDefault="00A15DD1" w:rsidP="005C5C49"/>
  <w:p w14:paraId="0B4F2A79" w14:textId="77777777" w:rsidR="00401EB8" w:rsidRDefault="00A15DD1" w:rsidP="005C5C49"/>
  <w:p w14:paraId="771D279D" w14:textId="77777777" w:rsidR="00401EB8" w:rsidRDefault="001B4351" w:rsidP="005C5C49">
    <w:r>
      <w:rPr>
        <w:noProof/>
      </w:rPr>
      <w:drawing>
        <wp:anchor distT="0" distB="0" distL="114300" distR="114300" simplePos="0" relativeHeight="251659264" behindDoc="1" locked="0" layoutInCell="1" allowOverlap="1" wp14:anchorId="3854DD04" wp14:editId="2AAFA30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4090" cy="1080770"/>
          <wp:effectExtent l="0" t="0" r="0" b="5080"/>
          <wp:wrapNone/>
          <wp:docPr id="1" name="Kép 1" descr="JELKÉ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LKÉ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85B310" w14:textId="77777777" w:rsidR="00401EB8" w:rsidRDefault="00166FB5" w:rsidP="005D3B82">
    <w:pPr>
      <w:pStyle w:val="HT-fej-1"/>
    </w:pPr>
    <w:r w:rsidRPr="001D26C7">
      <w:t>Magyar Hadtudományi Társaság</w:t>
    </w:r>
  </w:p>
  <w:p w14:paraId="08333E90" w14:textId="77777777" w:rsidR="00401EB8" w:rsidRDefault="00166FB5" w:rsidP="00846F12">
    <w:pPr>
      <w:pStyle w:val="vonal"/>
    </w:pPr>
    <w:r>
      <w:tab/>
    </w:r>
  </w:p>
  <w:p w14:paraId="30F3D44F" w14:textId="77777777" w:rsidR="00401EB8" w:rsidRDefault="00166FB5" w:rsidP="005D3B82">
    <w:pPr>
      <w:pStyle w:val="HT-fej-2"/>
    </w:pPr>
    <w:r w:rsidRPr="00232045">
      <w:t>Hungarian Association of Military Science</w:t>
    </w:r>
  </w:p>
  <w:p w14:paraId="1524A4CE" w14:textId="77777777" w:rsidR="00401EB8" w:rsidRPr="00232045" w:rsidRDefault="00A15D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264"/>
    <w:multiLevelType w:val="hybridMultilevel"/>
    <w:tmpl w:val="B48E1BB2"/>
    <w:lvl w:ilvl="0" w:tplc="8DB49DE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7" w:hanging="360"/>
      </w:pPr>
    </w:lvl>
    <w:lvl w:ilvl="2" w:tplc="040E001B" w:tentative="1">
      <w:start w:val="1"/>
      <w:numFmt w:val="lowerRoman"/>
      <w:lvlText w:val="%3."/>
      <w:lvlJc w:val="right"/>
      <w:pPr>
        <w:ind w:left="1857" w:hanging="180"/>
      </w:pPr>
    </w:lvl>
    <w:lvl w:ilvl="3" w:tplc="040E000F" w:tentative="1">
      <w:start w:val="1"/>
      <w:numFmt w:val="decimal"/>
      <w:lvlText w:val="%4."/>
      <w:lvlJc w:val="left"/>
      <w:pPr>
        <w:ind w:left="2577" w:hanging="360"/>
      </w:pPr>
    </w:lvl>
    <w:lvl w:ilvl="4" w:tplc="040E0019" w:tentative="1">
      <w:start w:val="1"/>
      <w:numFmt w:val="lowerLetter"/>
      <w:lvlText w:val="%5."/>
      <w:lvlJc w:val="left"/>
      <w:pPr>
        <w:ind w:left="3297" w:hanging="360"/>
      </w:pPr>
    </w:lvl>
    <w:lvl w:ilvl="5" w:tplc="040E001B" w:tentative="1">
      <w:start w:val="1"/>
      <w:numFmt w:val="lowerRoman"/>
      <w:lvlText w:val="%6."/>
      <w:lvlJc w:val="right"/>
      <w:pPr>
        <w:ind w:left="4017" w:hanging="180"/>
      </w:pPr>
    </w:lvl>
    <w:lvl w:ilvl="6" w:tplc="040E000F" w:tentative="1">
      <w:start w:val="1"/>
      <w:numFmt w:val="decimal"/>
      <w:lvlText w:val="%7."/>
      <w:lvlJc w:val="left"/>
      <w:pPr>
        <w:ind w:left="4737" w:hanging="360"/>
      </w:pPr>
    </w:lvl>
    <w:lvl w:ilvl="7" w:tplc="040E0019" w:tentative="1">
      <w:start w:val="1"/>
      <w:numFmt w:val="lowerLetter"/>
      <w:lvlText w:val="%8."/>
      <w:lvlJc w:val="left"/>
      <w:pPr>
        <w:ind w:left="5457" w:hanging="360"/>
      </w:pPr>
    </w:lvl>
    <w:lvl w:ilvl="8" w:tplc="040E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D336D5A"/>
    <w:multiLevelType w:val="hybridMultilevel"/>
    <w:tmpl w:val="2062CE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A4248"/>
    <w:multiLevelType w:val="hybridMultilevel"/>
    <w:tmpl w:val="D6C010F2"/>
    <w:lvl w:ilvl="0" w:tplc="4EEE8A5E">
      <w:start w:val="30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FAA42BE"/>
    <w:multiLevelType w:val="hybridMultilevel"/>
    <w:tmpl w:val="3A902D0E"/>
    <w:lvl w:ilvl="0" w:tplc="C61CBD26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2214" w:hanging="360"/>
      </w:pPr>
    </w:lvl>
    <w:lvl w:ilvl="2" w:tplc="040E001B">
      <w:start w:val="1"/>
      <w:numFmt w:val="lowerRoman"/>
      <w:lvlText w:val="%3."/>
      <w:lvlJc w:val="right"/>
      <w:pPr>
        <w:ind w:left="2934" w:hanging="180"/>
      </w:pPr>
    </w:lvl>
    <w:lvl w:ilvl="3" w:tplc="040E000F">
      <w:start w:val="1"/>
      <w:numFmt w:val="decimal"/>
      <w:lvlText w:val="%4."/>
      <w:lvlJc w:val="left"/>
      <w:pPr>
        <w:ind w:left="3654" w:hanging="360"/>
      </w:pPr>
    </w:lvl>
    <w:lvl w:ilvl="4" w:tplc="040E0019">
      <w:start w:val="1"/>
      <w:numFmt w:val="lowerLetter"/>
      <w:lvlText w:val="%5."/>
      <w:lvlJc w:val="left"/>
      <w:pPr>
        <w:ind w:left="4374" w:hanging="360"/>
      </w:pPr>
    </w:lvl>
    <w:lvl w:ilvl="5" w:tplc="040E001B">
      <w:start w:val="1"/>
      <w:numFmt w:val="lowerRoman"/>
      <w:lvlText w:val="%6."/>
      <w:lvlJc w:val="right"/>
      <w:pPr>
        <w:ind w:left="5094" w:hanging="180"/>
      </w:pPr>
    </w:lvl>
    <w:lvl w:ilvl="6" w:tplc="040E000F">
      <w:start w:val="1"/>
      <w:numFmt w:val="decimal"/>
      <w:lvlText w:val="%7."/>
      <w:lvlJc w:val="left"/>
      <w:pPr>
        <w:ind w:left="5814" w:hanging="360"/>
      </w:pPr>
    </w:lvl>
    <w:lvl w:ilvl="7" w:tplc="040E0019">
      <w:start w:val="1"/>
      <w:numFmt w:val="lowerLetter"/>
      <w:lvlText w:val="%8."/>
      <w:lvlJc w:val="left"/>
      <w:pPr>
        <w:ind w:left="6534" w:hanging="360"/>
      </w:pPr>
    </w:lvl>
    <w:lvl w:ilvl="8" w:tplc="040E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2C86D74"/>
    <w:multiLevelType w:val="hybridMultilevel"/>
    <w:tmpl w:val="C83E9D34"/>
    <w:lvl w:ilvl="0" w:tplc="177C4B9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AD5874"/>
    <w:multiLevelType w:val="hybridMultilevel"/>
    <w:tmpl w:val="4AD41F3C"/>
    <w:lvl w:ilvl="0" w:tplc="040E000F">
      <w:start w:val="1"/>
      <w:numFmt w:val="decimal"/>
      <w:lvlText w:val="%1."/>
      <w:lvlJc w:val="left"/>
      <w:pPr>
        <w:ind w:left="1494" w:hanging="360"/>
      </w:p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AC30CD4"/>
    <w:multiLevelType w:val="hybridMultilevel"/>
    <w:tmpl w:val="65B8A8DE"/>
    <w:lvl w:ilvl="0" w:tplc="114AA1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C5EF6"/>
    <w:multiLevelType w:val="hybridMultilevel"/>
    <w:tmpl w:val="9D36ACF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E740D3"/>
    <w:multiLevelType w:val="hybridMultilevel"/>
    <w:tmpl w:val="FFD6727E"/>
    <w:lvl w:ilvl="0" w:tplc="7BC6FB44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68E90B40"/>
    <w:multiLevelType w:val="hybridMultilevel"/>
    <w:tmpl w:val="B5E80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B1690"/>
    <w:multiLevelType w:val="hybridMultilevel"/>
    <w:tmpl w:val="C5E2161A"/>
    <w:lvl w:ilvl="0" w:tplc="335E108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51"/>
    <w:rsid w:val="000316B9"/>
    <w:rsid w:val="00080B0E"/>
    <w:rsid w:val="00093035"/>
    <w:rsid w:val="000B303B"/>
    <w:rsid w:val="00166FB5"/>
    <w:rsid w:val="001A4494"/>
    <w:rsid w:val="001A74C2"/>
    <w:rsid w:val="001B146B"/>
    <w:rsid w:val="001B4351"/>
    <w:rsid w:val="001F1BDF"/>
    <w:rsid w:val="00230B25"/>
    <w:rsid w:val="002A2111"/>
    <w:rsid w:val="002C43B6"/>
    <w:rsid w:val="002D1E8D"/>
    <w:rsid w:val="003337DB"/>
    <w:rsid w:val="00342F1E"/>
    <w:rsid w:val="0037768A"/>
    <w:rsid w:val="003A6BA4"/>
    <w:rsid w:val="003F0F3D"/>
    <w:rsid w:val="004624F3"/>
    <w:rsid w:val="004A157A"/>
    <w:rsid w:val="004F1B64"/>
    <w:rsid w:val="00541FF6"/>
    <w:rsid w:val="00587ABF"/>
    <w:rsid w:val="005B7F6F"/>
    <w:rsid w:val="006623C9"/>
    <w:rsid w:val="007402FE"/>
    <w:rsid w:val="007F4328"/>
    <w:rsid w:val="00813784"/>
    <w:rsid w:val="00836C86"/>
    <w:rsid w:val="0088267D"/>
    <w:rsid w:val="00951CC9"/>
    <w:rsid w:val="009A4455"/>
    <w:rsid w:val="00A15DD1"/>
    <w:rsid w:val="00A55FA1"/>
    <w:rsid w:val="00AD1355"/>
    <w:rsid w:val="00AE1799"/>
    <w:rsid w:val="00B10BCB"/>
    <w:rsid w:val="00B52811"/>
    <w:rsid w:val="00B86762"/>
    <w:rsid w:val="00B942EE"/>
    <w:rsid w:val="00BD2E20"/>
    <w:rsid w:val="00C16F97"/>
    <w:rsid w:val="00C62EA0"/>
    <w:rsid w:val="00CB68BF"/>
    <w:rsid w:val="00D1625B"/>
    <w:rsid w:val="00D51B12"/>
    <w:rsid w:val="00DB0DCE"/>
    <w:rsid w:val="00DB3172"/>
    <w:rsid w:val="00E000D7"/>
    <w:rsid w:val="00E209E6"/>
    <w:rsid w:val="00E36470"/>
    <w:rsid w:val="00E530CF"/>
    <w:rsid w:val="00EB5E53"/>
    <w:rsid w:val="00EE51FD"/>
    <w:rsid w:val="00FC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65D9B"/>
  <w15:chartTrackingRefBased/>
  <w15:docId w15:val="{F0BA483A-6152-48C6-A5C3-1FE83FFF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4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B43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B435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T-fej-1">
    <w:name w:val="HT-fej-1"/>
    <w:basedOn w:val="Norml"/>
    <w:autoRedefine/>
    <w:rsid w:val="001B4351"/>
    <w:pPr>
      <w:tabs>
        <w:tab w:val="left" w:pos="1701"/>
        <w:tab w:val="left" w:pos="9639"/>
      </w:tabs>
      <w:spacing w:before="100"/>
      <w:ind w:left="1758"/>
    </w:pPr>
    <w:rPr>
      <w:color w:val="333399"/>
      <w:sz w:val="36"/>
    </w:rPr>
  </w:style>
  <w:style w:type="paragraph" w:customStyle="1" w:styleId="HT-fej-2">
    <w:name w:val="HT-fej-2"/>
    <w:basedOn w:val="HT-fej-1"/>
    <w:autoRedefine/>
    <w:rsid w:val="001B4351"/>
    <w:pPr>
      <w:spacing w:before="60"/>
    </w:pPr>
    <w:rPr>
      <w:sz w:val="28"/>
    </w:rPr>
  </w:style>
  <w:style w:type="paragraph" w:customStyle="1" w:styleId="vonal">
    <w:name w:val="vonal"/>
    <w:basedOn w:val="Norml"/>
    <w:autoRedefine/>
    <w:rsid w:val="001B4351"/>
    <w:pPr>
      <w:tabs>
        <w:tab w:val="left" w:pos="9356"/>
      </w:tabs>
      <w:ind w:left="1758"/>
    </w:pPr>
    <w:rPr>
      <w:color w:val="333399"/>
      <w:sz w:val="12"/>
      <w:u w:val="thick"/>
    </w:rPr>
  </w:style>
  <w:style w:type="paragraph" w:customStyle="1" w:styleId="HT-lb">
    <w:name w:val="HT-láb"/>
    <w:basedOn w:val="llb"/>
    <w:autoRedefine/>
    <w:rsid w:val="001B4351"/>
    <w:pPr>
      <w:spacing w:before="80"/>
    </w:pPr>
    <w:rPr>
      <w:color w:val="333399"/>
    </w:rPr>
  </w:style>
  <w:style w:type="paragraph" w:styleId="Listaszerbekezds">
    <w:name w:val="List Paragraph"/>
    <w:basedOn w:val="Norml"/>
    <w:uiPriority w:val="34"/>
    <w:qFormat/>
    <w:rsid w:val="001B435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1B435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435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625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625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htt.eu/files/2014/PALYAZATOK_RENDJE_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Hegedűs Henrik</dc:creator>
  <cp:keywords/>
  <dc:description/>
  <cp:lastModifiedBy>Hegedűs Henrik</cp:lastModifiedBy>
  <cp:revision>3</cp:revision>
  <dcterms:created xsi:type="dcterms:W3CDTF">2021-03-09T17:43:00Z</dcterms:created>
  <dcterms:modified xsi:type="dcterms:W3CDTF">2021-03-10T07:37:00Z</dcterms:modified>
</cp:coreProperties>
</file>