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28" w:rsidRDefault="005379CA" w:rsidP="00C5019B">
      <w:pPr>
        <w:jc w:val="center"/>
      </w:pPr>
      <w:bookmarkStart w:id="0" w:name="_GoBack"/>
      <w:bookmarkEnd w:id="0"/>
      <w:r>
        <w:t>Beszámoló</w:t>
      </w:r>
    </w:p>
    <w:p w:rsidR="00C5019B" w:rsidRDefault="00C5019B" w:rsidP="00C5019B">
      <w:pPr>
        <w:jc w:val="center"/>
      </w:pPr>
      <w:r>
        <w:t>MHTT Biztonságpolitikai szakosztály</w:t>
      </w:r>
    </w:p>
    <w:p w:rsidR="00C5019B" w:rsidRDefault="00C5019B" w:rsidP="00C5019B">
      <w:pPr>
        <w:ind w:firstLine="709"/>
      </w:pPr>
      <w:r>
        <w:t xml:space="preserve">A sokéves gyakorlatnak (és az IB legutóbbi állásfoglalásának) megfelelően a szervezeti egységek – szakosztályok, területi tagozatok és klubok – a naptári év végén beszámolót állítanak össze az eltelt évben végzett tevékenységükről, </w:t>
      </w:r>
      <w:r w:rsidR="005379CA">
        <w:t xml:space="preserve">és </w:t>
      </w:r>
      <w:r>
        <w:t>eljuttat</w:t>
      </w:r>
      <w:r w:rsidR="005379CA">
        <w:t>já</w:t>
      </w:r>
      <w:r>
        <w:t xml:space="preserve">k </w:t>
      </w:r>
      <w:r w:rsidR="005379CA">
        <w:t xml:space="preserve">azt </w:t>
      </w:r>
      <w:r>
        <w:t xml:space="preserve">az intéző bizottsághoz. Mivel 2019 tavaszán a </w:t>
      </w:r>
      <w:r w:rsidR="007E49CE">
        <w:t xml:space="preserve">Társaság </w:t>
      </w:r>
      <w:r>
        <w:t>tisztújítás</w:t>
      </w:r>
      <w:r w:rsidR="007E49CE">
        <w:t>a</w:t>
      </w:r>
      <w:r>
        <w:t xml:space="preserve"> is napirenden lesz, a beszámolónak </w:t>
      </w:r>
      <w:r w:rsidR="0046770C">
        <w:t xml:space="preserve">ez alkalommal </w:t>
      </w:r>
      <w:r>
        <w:t>ki kell térnie a három év során végzett munkára is.</w:t>
      </w:r>
    </w:p>
    <w:p w:rsidR="005379CA" w:rsidRDefault="00C5019B" w:rsidP="00C5019B">
      <w:pPr>
        <w:ind w:firstLine="709"/>
      </w:pPr>
      <w:r>
        <w:t xml:space="preserve">A Biztonságpolitikai szakosztály </w:t>
      </w:r>
      <w:r w:rsidR="005379CA">
        <w:t xml:space="preserve">a november 28-án megtartott ülésén fogadta el a beszámolót, amelyet </w:t>
      </w:r>
      <w:r w:rsidR="007E49CE">
        <w:t xml:space="preserve">előzetesen </w:t>
      </w:r>
      <w:r w:rsidR="005379CA">
        <w:t>a vezetőség állított össze.</w:t>
      </w:r>
    </w:p>
    <w:p w:rsidR="00C5019B" w:rsidRDefault="005379CA" w:rsidP="00C5019B">
      <w:pPr>
        <w:ind w:firstLine="709"/>
      </w:pPr>
      <w:r>
        <w:t xml:space="preserve">A szakosztály </w:t>
      </w:r>
      <w:r w:rsidR="00C5019B">
        <w:t>a Társaság egyik legnagyobb létszámú sz</w:t>
      </w:r>
      <w:r>
        <w:t>ervezeti egysége</w:t>
      </w:r>
      <w:r w:rsidR="00C5019B">
        <w:t>, tagjaink száma megközelíti a hetvenet.</w:t>
      </w:r>
      <w:r w:rsidR="0049323A">
        <w:t xml:space="preserve"> A taglétszám a beszámolási időszak három évében lassú emelkedést mutatott.</w:t>
      </w:r>
      <w:r w:rsidR="00FD7563">
        <w:t xml:space="preserve"> Megjegyzendő, hogy ebben az időszakban három, Budapesten akkreditál katonadiplomata is belépett a Társaságba, mindhárman a mi szakosztályunkba.</w:t>
      </w:r>
    </w:p>
    <w:p w:rsidR="0049323A" w:rsidRDefault="0049323A" w:rsidP="00C5019B">
      <w:pPr>
        <w:ind w:firstLine="709"/>
      </w:pPr>
      <w:r>
        <w:t>2017</w:t>
      </w:r>
      <w:r w:rsidR="007F2CCE">
        <w:t xml:space="preserve"> tavaszán</w:t>
      </w:r>
      <w:r>
        <w:t xml:space="preserve"> a vezetőség (Tálas Péter elnök és Kaiser Ferenc titkár) lemond</w:t>
      </w:r>
      <w:r w:rsidR="007F2CCE">
        <w:t xml:space="preserve">ott, </w:t>
      </w:r>
      <w:r>
        <w:t>új vezetőséget választott a szakosztály Nagy László (elnök) és Mező András (titkár)</w:t>
      </w:r>
      <w:r w:rsidR="007F2CCE">
        <w:t xml:space="preserve"> személyében</w:t>
      </w:r>
      <w:r>
        <w:t xml:space="preserve">, majd ősszel további három vezetőségi tagot, </w:t>
      </w:r>
      <w:proofErr w:type="spellStart"/>
      <w:r>
        <w:t>Vajkai</w:t>
      </w:r>
      <w:proofErr w:type="spellEnd"/>
      <w:r>
        <w:t xml:space="preserve"> Edinát, </w:t>
      </w:r>
      <w:proofErr w:type="spellStart"/>
      <w:r>
        <w:t>Vogel</w:t>
      </w:r>
      <w:proofErr w:type="spellEnd"/>
      <w:r>
        <w:t xml:space="preserve"> Dávidot és Wagner Pétert. A vezetőség formális megbeszéléseket ritkán tart, de a szükséges konzultációkra mindig találunk alkalmat, a felmerülő kérdéseket megvitatjuk.</w:t>
      </w:r>
    </w:p>
    <w:p w:rsidR="00E57C0E" w:rsidRDefault="00E57C0E" w:rsidP="00C5019B">
      <w:pPr>
        <w:ind w:firstLine="709"/>
      </w:pPr>
      <w:r>
        <w:t>A vezetőség elérhetősége:</w:t>
      </w:r>
    </w:p>
    <w:p w:rsidR="00E57C0E" w:rsidRDefault="00E57C0E" w:rsidP="00C5019B">
      <w:pPr>
        <w:ind w:firstLine="709"/>
      </w:pPr>
      <w:r>
        <w:t xml:space="preserve">Mező András: </w:t>
      </w:r>
      <w:hyperlink r:id="rId4" w:history="1">
        <w:r w:rsidRPr="002A2571">
          <w:rPr>
            <w:rStyle w:val="Hiperhivatkozs"/>
          </w:rPr>
          <w:t>mezo.andras@hm.gov.hu</w:t>
        </w:r>
      </w:hyperlink>
    </w:p>
    <w:p w:rsidR="00E57C0E" w:rsidRDefault="00E57C0E" w:rsidP="00C5019B">
      <w:pPr>
        <w:ind w:firstLine="709"/>
      </w:pPr>
      <w:r>
        <w:t xml:space="preserve">Nagy László: </w:t>
      </w:r>
      <w:hyperlink r:id="rId5" w:history="1">
        <w:r w:rsidRPr="002A2571">
          <w:rPr>
            <w:rStyle w:val="Hiperhivatkozs"/>
          </w:rPr>
          <w:t>nagy.szanto@gmail.com</w:t>
        </w:r>
      </w:hyperlink>
    </w:p>
    <w:p w:rsidR="00E57C0E" w:rsidRDefault="00E57C0E" w:rsidP="00C5019B">
      <w:pPr>
        <w:ind w:firstLine="709"/>
      </w:pPr>
      <w:proofErr w:type="spellStart"/>
      <w:r>
        <w:t>Vajkai</w:t>
      </w:r>
      <w:proofErr w:type="spellEnd"/>
      <w:r>
        <w:t xml:space="preserve"> Edina: </w:t>
      </w:r>
      <w:hyperlink r:id="rId6" w:history="1">
        <w:r w:rsidRPr="002A2571">
          <w:rPr>
            <w:rStyle w:val="Hiperhivatkozs"/>
          </w:rPr>
          <w:t>vajkai.edina@uni-nke.hu</w:t>
        </w:r>
      </w:hyperlink>
    </w:p>
    <w:p w:rsidR="00E57C0E" w:rsidRDefault="00E57C0E" w:rsidP="00C5019B">
      <w:pPr>
        <w:ind w:firstLine="709"/>
      </w:pPr>
      <w:proofErr w:type="spellStart"/>
      <w:r>
        <w:t>Vogel</w:t>
      </w:r>
      <w:proofErr w:type="spellEnd"/>
      <w:r>
        <w:t xml:space="preserve"> Dávid: </w:t>
      </w:r>
      <w:hyperlink r:id="rId7" w:history="1">
        <w:r w:rsidRPr="002A2571">
          <w:rPr>
            <w:rStyle w:val="Hiperhivatkozs"/>
          </w:rPr>
          <w:t>divad.legov@gmail.com</w:t>
        </w:r>
      </w:hyperlink>
    </w:p>
    <w:p w:rsidR="00E57C0E" w:rsidRDefault="00E57C0E" w:rsidP="00C5019B">
      <w:pPr>
        <w:ind w:firstLine="709"/>
      </w:pPr>
      <w:r>
        <w:t xml:space="preserve">Wagner Péter: </w:t>
      </w:r>
      <w:hyperlink r:id="rId8" w:history="1">
        <w:r w:rsidRPr="002A2571">
          <w:rPr>
            <w:rStyle w:val="Hiperhivatkozs"/>
          </w:rPr>
          <w:t>waapa@yahoo.com</w:t>
        </w:r>
      </w:hyperlink>
      <w:r>
        <w:t xml:space="preserve"> </w:t>
      </w:r>
    </w:p>
    <w:p w:rsidR="0049323A" w:rsidRDefault="00FD7563" w:rsidP="00C5019B">
      <w:pPr>
        <w:ind w:firstLine="709"/>
      </w:pPr>
      <w:r>
        <w:t>Jelenleg a szakosztály „adja” a felügyelő bizottság elnökét Csery-Szücs Péter személyében.</w:t>
      </w:r>
      <w:r w:rsidR="005A2B31">
        <w:t xml:space="preserve"> A szakosztály tagjai közül négyen (Boda József, Nagy László, Szenes Zoltán és </w:t>
      </w:r>
      <w:proofErr w:type="spellStart"/>
      <w:r w:rsidR="005A2B31">
        <w:t>Tömösváry</w:t>
      </w:r>
      <w:proofErr w:type="spellEnd"/>
      <w:r w:rsidR="005A2B31">
        <w:t xml:space="preserve"> Zsigmond) tagjai a Magyar Tudományos Akadémia Hadtudományi Bizottságának.</w:t>
      </w:r>
    </w:p>
    <w:p w:rsidR="0081292F" w:rsidRDefault="00FD7563" w:rsidP="00C5019B">
      <w:pPr>
        <w:ind w:firstLine="709"/>
      </w:pPr>
      <w:r>
        <w:t xml:space="preserve">Szakmai-tudományos tevékenységünk gerincét a Kiss Károly hadtudományi klub </w:t>
      </w:r>
      <w:proofErr w:type="gramStart"/>
      <w:r>
        <w:t>menedzselése</w:t>
      </w:r>
      <w:proofErr w:type="gramEnd"/>
      <w:r>
        <w:t xml:space="preserve"> képezi (közösen a Nemzetbiztonsági szakosztállyal és az </w:t>
      </w:r>
      <w:r w:rsidR="0046770C">
        <w:t xml:space="preserve">NKE </w:t>
      </w:r>
      <w:r>
        <w:t xml:space="preserve">Biztonságpolitikai szakkollégiumával). A klubban évente hét-nyolc rendezvényre (előadásra és az azt követő beszélgetésre) kerül sor, a nyári hónapok illetve a téli vizsgaidőszak kivételével minden hónap utolsó szerdáján. A helyszín – a Hadtudományi és Honvédtiszt-képző Kar könyvtárával kötött együttműködési megállapodás értelmében – a könyvtár Tudós Kávézója. 2018-ban </w:t>
      </w:r>
      <w:r w:rsidR="0081292F">
        <w:t>– a rotációs elvnek megfelelően – a szervezés feladatait a Biztonságpolitikai szakosztály látta el. A</w:t>
      </w:r>
      <w:r>
        <w:t>z alábbi</w:t>
      </w:r>
      <w:r w:rsidR="005379CA">
        <w:t>akban tételesen csak a legutolsó három rendezvényt soroljuk fel, de voltak előadások február</w:t>
      </w:r>
      <w:r w:rsidR="007E49CE">
        <w:t>-</w:t>
      </w:r>
      <w:r w:rsidR="005379CA">
        <w:t>március</w:t>
      </w:r>
      <w:r w:rsidR="007E49CE">
        <w:t>-</w:t>
      </w:r>
      <w:r w:rsidR="005379CA">
        <w:t>április</w:t>
      </w:r>
      <w:r w:rsidR="007E49CE">
        <w:t>-</w:t>
      </w:r>
      <w:r w:rsidR="005379CA">
        <w:t>májusban is:</w:t>
      </w:r>
    </w:p>
    <w:p w:rsidR="0081292F" w:rsidRDefault="0081292F" w:rsidP="005379CA">
      <w:pPr>
        <w:ind w:firstLine="426"/>
      </w:pPr>
      <w:proofErr w:type="gramStart"/>
      <w:r>
        <w:t>szeptember</w:t>
      </w:r>
      <w:proofErr w:type="gramEnd"/>
      <w:r>
        <w:t>:</w:t>
      </w:r>
      <w:r w:rsidR="005A2B31">
        <w:t xml:space="preserve"> Hermann Rób</w:t>
      </w:r>
      <w:r w:rsidR="004E38B7">
        <w:t>ert: A Magyar Honvédség születésének körülményei 1848-ban</w:t>
      </w:r>
    </w:p>
    <w:p w:rsidR="0081292F" w:rsidRDefault="0081292F" w:rsidP="005379CA">
      <w:pPr>
        <w:ind w:firstLine="426"/>
      </w:pPr>
      <w:proofErr w:type="gramStart"/>
      <w:r>
        <w:t>október</w:t>
      </w:r>
      <w:proofErr w:type="gramEnd"/>
      <w:r>
        <w:t>:</w:t>
      </w:r>
      <w:r w:rsidR="004E38B7">
        <w:t xml:space="preserve"> </w:t>
      </w:r>
      <w:proofErr w:type="spellStart"/>
      <w:r w:rsidR="004E38B7">
        <w:t>Számvéber</w:t>
      </w:r>
      <w:proofErr w:type="spellEnd"/>
      <w:r w:rsidR="004E38B7">
        <w:t xml:space="preserve"> Norbert: A Magyar Honvédség szerepe a második világháborúban</w:t>
      </w:r>
    </w:p>
    <w:p w:rsidR="0081292F" w:rsidRDefault="0081292F" w:rsidP="005379CA">
      <w:pPr>
        <w:ind w:firstLine="426"/>
      </w:pPr>
      <w:proofErr w:type="gramStart"/>
      <w:r>
        <w:t>november</w:t>
      </w:r>
      <w:proofErr w:type="gramEnd"/>
      <w:r>
        <w:t>:</w:t>
      </w:r>
      <w:r w:rsidR="004E38B7">
        <w:t xml:space="preserve"> Kaló József: </w:t>
      </w:r>
      <w:r w:rsidR="007F2CCE">
        <w:t xml:space="preserve">100 éve ért véget az első világháború – a </w:t>
      </w:r>
      <w:r w:rsidR="004E38B7">
        <w:t>Nagy Háború</w:t>
      </w:r>
      <w:r w:rsidR="007F2CCE">
        <w:t xml:space="preserve"> magyar katonai vonatkozásai</w:t>
      </w:r>
      <w:r w:rsidR="00E57C0E">
        <w:t>.</w:t>
      </w:r>
    </w:p>
    <w:p w:rsidR="004E38B7" w:rsidRDefault="004E38B7" w:rsidP="00C5019B">
      <w:pPr>
        <w:ind w:firstLine="709"/>
      </w:pPr>
      <w:r>
        <w:t>Az utóbbi három témát céltudatosan úgy választottuk meg, hogy kapcsolódjanak a Magyar Honvédség megteremtésének 170. évfordulójához, a 2018. év központi eseményéhez.</w:t>
      </w:r>
    </w:p>
    <w:p w:rsidR="0036773E" w:rsidRDefault="0036773E" w:rsidP="00C5019B">
      <w:pPr>
        <w:ind w:firstLine="709"/>
      </w:pPr>
      <w:r>
        <w:t xml:space="preserve">Általában évente két alkalommal a rendezvény előtt szakosztály-megbeszélést tartunk, így a szakosztály tagjait nem kell külön összehívni. Így történt 2018-ban is, a márciusi és a novemberi Kiss Károly-rendezvény előtt tartottuk a szakosztály-ülést, az előbbin tájékoztattuk a tagságot a küldöttgyűlésen történtekről, az utóbbin pedig </w:t>
      </w:r>
      <w:r w:rsidR="007F2CCE">
        <w:t xml:space="preserve">megbeszéltük és </w:t>
      </w:r>
      <w:r>
        <w:t xml:space="preserve">elfogadtuk </w:t>
      </w:r>
      <w:r w:rsidR="0046770C">
        <w:t>jelen</w:t>
      </w:r>
      <w:r>
        <w:t xml:space="preserve"> beszámolót.</w:t>
      </w:r>
    </w:p>
    <w:p w:rsidR="0036773E" w:rsidRDefault="0036773E" w:rsidP="00C5019B">
      <w:pPr>
        <w:ind w:firstLine="709"/>
      </w:pPr>
      <w:r>
        <w:t xml:space="preserve">Ugyancsak összevonjuk – általában a </w:t>
      </w:r>
      <w:r w:rsidR="005379CA">
        <w:t xml:space="preserve">novemberi </w:t>
      </w:r>
      <w:r>
        <w:t>– rendezvénnyel Kiss Károly emléktáblájának megkoszorúzását a könyvtár főbejáratánál</w:t>
      </w:r>
      <w:r w:rsidR="00226708">
        <w:t>.</w:t>
      </w:r>
      <w:r w:rsidR="005379CA">
        <w:t xml:space="preserve"> 2018-ban is ez történt.</w:t>
      </w:r>
    </w:p>
    <w:p w:rsidR="0036773E" w:rsidRDefault="00226708" w:rsidP="00C5019B">
      <w:pPr>
        <w:ind w:firstLine="709"/>
      </w:pPr>
      <w:r>
        <w:lastRenderedPageBreak/>
        <w:t xml:space="preserve">Szakosztályunk hatáskörébe tartozik </w:t>
      </w:r>
      <w:r w:rsidR="004429B0">
        <w:t xml:space="preserve">továbbá </w:t>
      </w:r>
      <w:r>
        <w:t>a „mindenki hadtudománya” előadás-sorozat menedzselése a Honvéd Kulturális Központban. Ez magába foglalja a program összeállítását és egyeztetését a Honvéd Kulturális Központtal, a témák kiválasztását, az előadók felkérését, az egyes előadások meghirdetését és népszerűsítését, a konkrét előadás levezénylését</w:t>
      </w:r>
      <w:r w:rsidR="002E22BA">
        <w:t xml:space="preserve"> (amire esetenként </w:t>
      </w:r>
      <w:r w:rsidR="007E49CE">
        <w:t>meg</w:t>
      </w:r>
      <w:r w:rsidR="002E22BA">
        <w:t xml:space="preserve">kérünk </w:t>
      </w:r>
      <w:r w:rsidR="007E49CE">
        <w:t>szakosztályon kívüli MHTT-tagot</w:t>
      </w:r>
      <w:r w:rsidR="002E22BA">
        <w:t>)</w:t>
      </w:r>
      <w:r>
        <w:t>, illetve elég nagy arányban az előadók biztosítását. Így 2016-17 folyamán a tizennyolc előadó</w:t>
      </w:r>
      <w:r w:rsidR="002E22BA">
        <w:t xml:space="preserve"> közül</w:t>
      </w:r>
      <w:r>
        <w:t xml:space="preserve"> </w:t>
      </w:r>
      <w:r w:rsidR="007F2CCE">
        <w:t>négyen</w:t>
      </w:r>
      <w:r>
        <w:t xml:space="preserve"> került</w:t>
      </w:r>
      <w:r w:rsidR="007F2CCE">
        <w:t>ek</w:t>
      </w:r>
      <w:r>
        <w:t xml:space="preserve"> ki a szakosztályból, 2018-ban pedig a </w:t>
      </w:r>
      <w:r w:rsidR="007F2CCE">
        <w:t xml:space="preserve">márciusi </w:t>
      </w:r>
      <w:r>
        <w:t xml:space="preserve">előadást </w:t>
      </w:r>
      <w:r w:rsidR="0046770C">
        <w:t xml:space="preserve">Szenes Zoltán tartotta </w:t>
      </w:r>
      <w:r>
        <w:t>a parlamenti pártok honvédelmi politikájáról</w:t>
      </w:r>
      <w:r w:rsidR="00EA4462">
        <w:t xml:space="preserve">, </w:t>
      </w:r>
      <w:r w:rsidR="0046770C">
        <w:t xml:space="preserve">a </w:t>
      </w:r>
      <w:r w:rsidR="007F2CCE">
        <w:t>májusit Tálas Péter Európa válaszúton címmel, a szeptemberit</w:t>
      </w:r>
      <w:r w:rsidR="0046770C">
        <w:t xml:space="preserve"> Wagner Péter Afganisztán kibontakozási esélyeiről, </w:t>
      </w:r>
      <w:r w:rsidR="00EA4462">
        <w:t xml:space="preserve">a novemberit </w:t>
      </w:r>
      <w:proofErr w:type="spellStart"/>
      <w:r w:rsidR="0046770C">
        <w:t>Tömösváry</w:t>
      </w:r>
      <w:proofErr w:type="spellEnd"/>
      <w:r w:rsidR="0046770C">
        <w:t xml:space="preserve"> Zsigmond </w:t>
      </w:r>
      <w:r w:rsidR="00EA4462">
        <w:t>az orosz nagyhatalmi törekvésekről</w:t>
      </w:r>
      <w:r>
        <w:t>.</w:t>
      </w:r>
      <w:r w:rsidR="005A2B31">
        <w:t xml:space="preserve">  </w:t>
      </w:r>
    </w:p>
    <w:p w:rsidR="00226708" w:rsidRDefault="00226708" w:rsidP="00C5019B">
      <w:pPr>
        <w:ind w:firstLine="709"/>
      </w:pPr>
      <w:r>
        <w:t xml:space="preserve">A már összeállított 2019. évi tavaszi programban </w:t>
      </w:r>
      <w:r w:rsidR="0046770C">
        <w:t xml:space="preserve">a </w:t>
      </w:r>
      <w:r w:rsidR="009C4924">
        <w:t xml:space="preserve">februári és a </w:t>
      </w:r>
      <w:r w:rsidR="0046770C">
        <w:t>májusi</w:t>
      </w:r>
      <w:r>
        <w:t xml:space="preserve"> előadást szintén szakosztályunk biztosít</w:t>
      </w:r>
      <w:r w:rsidR="0046770C">
        <w:t>ja</w:t>
      </w:r>
      <w:r>
        <w:t>.</w:t>
      </w:r>
    </w:p>
    <w:p w:rsidR="00226708" w:rsidRDefault="00EA4462" w:rsidP="00C5019B">
      <w:pPr>
        <w:ind w:firstLine="709"/>
      </w:pPr>
      <w:r>
        <w:t xml:space="preserve">2018. évi tevékenységünk </w:t>
      </w:r>
      <w:r w:rsidR="004429B0">
        <w:t xml:space="preserve">harmadik </w:t>
      </w:r>
      <w:r>
        <w:t>kiemelkedő mozzanata volt a november 13-ai MHTT-rendezvény (a Magyar Honvédség születésének 170. évfordulója tiszteletére rendezett konferencia) szervezésében való aktív részvétel, amivel az IB bízta meg a szakosztályt.</w:t>
      </w:r>
    </w:p>
    <w:p w:rsidR="004E38B7" w:rsidRDefault="004E38B7" w:rsidP="00C5019B">
      <w:pPr>
        <w:ind w:firstLine="709"/>
      </w:pPr>
      <w:r>
        <w:t>Az utóbbi három évben a Magyar Hadtudományi Társaság képviseltette magát a Kőbányai Rendvédelmi Napok elnevezésű rendezvényen, mindhárom alkalommal szakosztályunk vállalta magára a kőbányai jelenlétet.</w:t>
      </w:r>
    </w:p>
    <w:p w:rsidR="00226708" w:rsidRDefault="00226708" w:rsidP="00C5019B">
      <w:pPr>
        <w:ind w:firstLine="709"/>
      </w:pPr>
    </w:p>
    <w:p w:rsidR="00EA4462" w:rsidRDefault="00EA4462" w:rsidP="00C5019B">
      <w:pPr>
        <w:ind w:firstLine="709"/>
      </w:pPr>
      <w:r>
        <w:t>Elképzelések a 2019. évre:</w:t>
      </w:r>
    </w:p>
    <w:p w:rsidR="009C4924" w:rsidRDefault="00EA4462" w:rsidP="009C4924">
      <w:pPr>
        <w:ind w:firstLine="709"/>
      </w:pPr>
      <w:r>
        <w:t xml:space="preserve">Továbbra is </w:t>
      </w:r>
      <w:r w:rsidR="005A2B31">
        <w:t>részt vállalunk a Kiss Károly hadtudományi klub életének szervezéséből (bár 2019-ben másik társszervező lesz a felelős).</w:t>
      </w:r>
      <w:r w:rsidR="009C4924">
        <w:t xml:space="preserve"> Részletek a mellékletben.</w:t>
      </w:r>
    </w:p>
    <w:p w:rsidR="00226708" w:rsidRDefault="005A2B31" w:rsidP="00C5019B">
      <w:pPr>
        <w:ind w:firstLine="709"/>
      </w:pPr>
      <w:r>
        <w:t>Az előző évekhez hasonlóan szakosztályunk szervezi a „mindenki hadtudománya” előadás-sorozatot, a tavaszi program</w:t>
      </w:r>
      <w:r w:rsidR="004429B0">
        <w:t>hoz</w:t>
      </w:r>
      <w:r>
        <w:t xml:space="preserve"> </w:t>
      </w:r>
      <w:r w:rsidR="009C4924">
        <w:t>két</w:t>
      </w:r>
      <w:r>
        <w:t xml:space="preserve"> előadót biztosítunk</w:t>
      </w:r>
      <w:r w:rsidR="002E22BA">
        <w:t xml:space="preserve">: </w:t>
      </w:r>
      <w:r w:rsidR="009C4924">
        <w:t xml:space="preserve">februárban Forgács Balázs tart előadást a nagyvárosi gerilla-harcról, </w:t>
      </w:r>
      <w:r w:rsidR="002E22BA">
        <w:t xml:space="preserve">májusban </w:t>
      </w:r>
      <w:r w:rsidR="009C4924">
        <w:t xml:space="preserve">pedig </w:t>
      </w:r>
      <w:r w:rsidR="002E22BA">
        <w:t xml:space="preserve">Nagy László az amerikai-orosz viszonyról, "új fegyverkezési hajsza?" </w:t>
      </w:r>
      <w:proofErr w:type="gramStart"/>
      <w:r w:rsidR="002E22BA">
        <w:t>címmel</w:t>
      </w:r>
      <w:proofErr w:type="gramEnd"/>
      <w:r>
        <w:t>.</w:t>
      </w:r>
    </w:p>
    <w:p w:rsidR="005A2B31" w:rsidRDefault="005A2B31" w:rsidP="00C5019B">
      <w:pPr>
        <w:ind w:firstLine="709"/>
      </w:pPr>
      <w:r>
        <w:t>Javaslatunk a Társaság központi rendezvényére: javasoljuk, hogy 2019 tavaszán tartsunk konferenciát NATO-tagságunk 20. évfordulójával kapcsolatos témáról</w:t>
      </w:r>
      <w:r w:rsidR="003A02D6">
        <w:t>, kapcsolódva a Szövetség születésének 70. évfordulójához is</w:t>
      </w:r>
      <w:r>
        <w:t>.</w:t>
      </w:r>
      <w:r w:rsidR="002E22BA">
        <w:t xml:space="preserve"> Határozottan javasoljuk, hogy ezt a rendezvényt közösen szervezzük együttműködő partnereink közül valamelyikkel vagy akár néhánnyal.</w:t>
      </w:r>
    </w:p>
    <w:p w:rsidR="003A02D6" w:rsidRDefault="005A2B31" w:rsidP="00C5019B">
      <w:pPr>
        <w:ind w:firstLine="709"/>
      </w:pPr>
      <w:r>
        <w:t>Javaslat</w:t>
      </w:r>
      <w:r w:rsidR="003A02D6">
        <w:t>ai</w:t>
      </w:r>
      <w:r>
        <w:t xml:space="preserve">nk elismerésre: </w:t>
      </w:r>
    </w:p>
    <w:p w:rsidR="005A2B31" w:rsidRDefault="003A02D6" w:rsidP="00C5019B">
      <w:pPr>
        <w:ind w:firstLine="709"/>
      </w:pPr>
      <w:r>
        <w:t>J</w:t>
      </w:r>
      <w:r w:rsidR="005A2B31">
        <w:t>avasoljuk Csery-Szücs Péter tagtársunkat kitüntetni Életmű-díjjal (űrlap mellékelve).</w:t>
      </w:r>
      <w:r>
        <w:t xml:space="preserve"> Legutóbb </w:t>
      </w:r>
      <w:proofErr w:type="spellStart"/>
      <w:r>
        <w:t>Tanárky</w:t>
      </w:r>
      <w:proofErr w:type="spellEnd"/>
      <w:r>
        <w:t>-díjra javasolta őt a szakosztály, de tevékenysége jobban illeszkedik az Életmű-díj kritériumaihoz.</w:t>
      </w:r>
    </w:p>
    <w:p w:rsidR="00F855F5" w:rsidRDefault="004E38B7" w:rsidP="00C5019B">
      <w:pPr>
        <w:ind w:firstLine="709"/>
      </w:pPr>
      <w:r>
        <w:t>Javasoljuk Wagner Péter tagtársunkat felterjeszteni központi</w:t>
      </w:r>
      <w:r w:rsidR="002E22BA">
        <w:t>,</w:t>
      </w:r>
      <w:r>
        <w:t xml:space="preserve"> </w:t>
      </w:r>
      <w:r w:rsidR="002E22BA">
        <w:t xml:space="preserve">minisztériumi </w:t>
      </w:r>
      <w:r>
        <w:t>elismerésre</w:t>
      </w:r>
      <w:r w:rsidR="00F855F5">
        <w:t xml:space="preserve"> (aktív vezetőségi tag, és színvonalas előadást is tartott a „mindenki hadtudománya” sorozatban)</w:t>
      </w:r>
      <w:r>
        <w:t xml:space="preserve">, </w:t>
      </w:r>
      <w:r w:rsidR="002E22BA">
        <w:t xml:space="preserve">két </w:t>
      </w:r>
      <w:r>
        <w:t xml:space="preserve">tagtársunkat pedig – a Társaság központi rendezvényének szervezésében való aktív részvételükért – </w:t>
      </w:r>
      <w:r w:rsidR="003A02D6">
        <w:t xml:space="preserve">a Társaság elismerésében </w:t>
      </w:r>
      <w:r>
        <w:t>részesíteni</w:t>
      </w:r>
      <w:r w:rsidR="003A02D6">
        <w:t xml:space="preserve"> (Mező Andrást plakettel, </w:t>
      </w:r>
      <w:proofErr w:type="spellStart"/>
      <w:r w:rsidR="003A02D6">
        <w:t>Vogel</w:t>
      </w:r>
      <w:proofErr w:type="spellEnd"/>
      <w:r w:rsidR="003A02D6">
        <w:t xml:space="preserve"> Dávidot oklevéllel tartjuk célszerűnek elismerni)</w:t>
      </w:r>
      <w:r w:rsidR="00F855F5">
        <w:t>. Végül javasoljuk felterjeszteni Héjja István tagtársunkat elismerésre az Idősek Világnapja alkalmából.</w:t>
      </w:r>
    </w:p>
    <w:p w:rsidR="00F855F5" w:rsidRDefault="00F855F5" w:rsidP="00C5019B">
      <w:pPr>
        <w:ind w:firstLine="709"/>
      </w:pPr>
    </w:p>
    <w:p w:rsidR="00F855F5" w:rsidRDefault="00F855F5" w:rsidP="00C5019B">
      <w:pPr>
        <w:ind w:firstLine="709"/>
      </w:pPr>
      <w:r>
        <w:t xml:space="preserve">Megválasztott küldötteink a 2019 tavaszán tartandó küldöttgyűlésre: Héjja István, Mező András, Szenes Zoltán, </w:t>
      </w:r>
      <w:proofErr w:type="spellStart"/>
      <w:r>
        <w:t>Tömösváry</w:t>
      </w:r>
      <w:proofErr w:type="spellEnd"/>
      <w:r>
        <w:t xml:space="preserve"> Zsigmond, </w:t>
      </w:r>
      <w:proofErr w:type="spellStart"/>
      <w:r>
        <w:t>Vajkai</w:t>
      </w:r>
      <w:proofErr w:type="spellEnd"/>
      <w:r>
        <w:t xml:space="preserve"> Ed</w:t>
      </w:r>
      <w:r w:rsidR="003A02D6">
        <w:t xml:space="preserve">ina, </w:t>
      </w:r>
      <w:proofErr w:type="spellStart"/>
      <w:r w:rsidR="003A02D6">
        <w:t>Vogel</w:t>
      </w:r>
      <w:proofErr w:type="spellEnd"/>
      <w:r w:rsidR="003A02D6">
        <w:t xml:space="preserve"> Dávid, Wagner Péter. </w:t>
      </w:r>
      <w:r w:rsidR="002E22BA">
        <w:t xml:space="preserve">Hivatalból küldöttek </w:t>
      </w:r>
      <w:r w:rsidR="003A02D6">
        <w:t xml:space="preserve">Csery-Szücs Péter és Nagy László. </w:t>
      </w:r>
      <w:r w:rsidR="002E22BA">
        <w:t>Szakosztályunk j</w:t>
      </w:r>
      <w:r w:rsidR="003A02D6">
        <w:t>avasolj</w:t>
      </w:r>
      <w:r w:rsidR="002E22BA">
        <w:t>a</w:t>
      </w:r>
      <w:r w:rsidR="003A02D6">
        <w:t>, hogy katonadiplomata tagtársaink meghívottként részt vehessenek a küldöttgyűlés munkájában</w:t>
      </w:r>
      <w:r w:rsidR="002E22BA">
        <w:t>.</w:t>
      </w:r>
    </w:p>
    <w:p w:rsidR="002E22BA" w:rsidRDefault="002E22BA" w:rsidP="00C5019B">
      <w:pPr>
        <w:ind w:firstLine="709"/>
      </w:pPr>
      <w:r>
        <w:t xml:space="preserve">Budapest, </w:t>
      </w:r>
      <w:r w:rsidR="006C7551">
        <w:t>2018. december 19.</w:t>
      </w:r>
    </w:p>
    <w:p w:rsidR="00F855F5" w:rsidRDefault="002E22BA" w:rsidP="002E22BA">
      <w:pPr>
        <w:jc w:val="right"/>
      </w:pPr>
      <w:r>
        <w:t>A vezetőség megbízásából</w:t>
      </w:r>
    </w:p>
    <w:p w:rsidR="00226708" w:rsidRDefault="002E22BA" w:rsidP="002E22BA">
      <w:pPr>
        <w:jc w:val="right"/>
      </w:pPr>
      <w:r>
        <w:t>Nagy László elnök</w:t>
      </w:r>
      <w:r w:rsidR="007E49CE">
        <w:t xml:space="preserve"> </w:t>
      </w:r>
      <w:proofErr w:type="spellStart"/>
      <w:r w:rsidR="007E49CE">
        <w:t>sk</w:t>
      </w:r>
      <w:proofErr w:type="spellEnd"/>
      <w:r w:rsidR="007E49CE">
        <w:t>.</w:t>
      </w:r>
    </w:p>
    <w:p w:rsidR="009C4924" w:rsidRDefault="009C4924" w:rsidP="009C4924">
      <w:pPr>
        <w:ind w:firstLine="709"/>
      </w:pPr>
      <w:r>
        <w:t>Melléklet: A Kiss Károly hadtudományi klub rendezvényei</w:t>
      </w:r>
    </w:p>
    <w:p w:rsidR="009C4924" w:rsidRDefault="009C4924" w:rsidP="006C7551">
      <w:pPr>
        <w:ind w:firstLine="426"/>
      </w:pPr>
      <w:proofErr w:type="gramStart"/>
      <w:r>
        <w:lastRenderedPageBreak/>
        <w:t>február</w:t>
      </w:r>
      <w:proofErr w:type="gramEnd"/>
      <w:r>
        <w:t xml:space="preserve"> 27: Porkoláb Imre: Döntéshozatal és vezetés a digitális transzformáció korában (NATO és Magyar Honvédség)</w:t>
      </w:r>
    </w:p>
    <w:p w:rsidR="009C4924" w:rsidRDefault="009C4924" w:rsidP="006C7551">
      <w:pPr>
        <w:ind w:firstLine="426"/>
      </w:pPr>
      <w:proofErr w:type="gramStart"/>
      <w:r>
        <w:t>március</w:t>
      </w:r>
      <w:proofErr w:type="gramEnd"/>
      <w:r>
        <w:t xml:space="preserve"> 27:</w:t>
      </w:r>
    </w:p>
    <w:p w:rsidR="009C4924" w:rsidRDefault="009C4924" w:rsidP="006C7551">
      <w:pPr>
        <w:ind w:firstLine="426"/>
      </w:pPr>
      <w:proofErr w:type="gramStart"/>
      <w:r>
        <w:t>április</w:t>
      </w:r>
      <w:proofErr w:type="gramEnd"/>
      <w:r>
        <w:t xml:space="preserve"> 24:</w:t>
      </w:r>
    </w:p>
    <w:p w:rsidR="009C4924" w:rsidRDefault="009C4924" w:rsidP="006C7551">
      <w:pPr>
        <w:ind w:firstLine="426"/>
      </w:pPr>
      <w:proofErr w:type="gramStart"/>
      <w:r>
        <w:t>május</w:t>
      </w:r>
      <w:proofErr w:type="gramEnd"/>
      <w:r>
        <w:t xml:space="preserve"> 29:</w:t>
      </w:r>
    </w:p>
    <w:p w:rsidR="009C4924" w:rsidRDefault="009C4924" w:rsidP="006C7551">
      <w:pPr>
        <w:ind w:firstLine="426"/>
      </w:pPr>
      <w:proofErr w:type="gramStart"/>
      <w:r>
        <w:t>szeptember</w:t>
      </w:r>
      <w:proofErr w:type="gramEnd"/>
      <w:r>
        <w:t xml:space="preserve"> 25:</w:t>
      </w:r>
    </w:p>
    <w:p w:rsidR="009C4924" w:rsidRDefault="009C4924" w:rsidP="006C7551">
      <w:pPr>
        <w:ind w:firstLine="426"/>
      </w:pPr>
      <w:proofErr w:type="gramStart"/>
      <w:r>
        <w:t>október</w:t>
      </w:r>
      <w:proofErr w:type="gramEnd"/>
      <w:r>
        <w:t xml:space="preserve"> 30:</w:t>
      </w:r>
    </w:p>
    <w:p w:rsidR="009C4924" w:rsidRDefault="009C4924" w:rsidP="006C7551">
      <w:pPr>
        <w:ind w:firstLine="426"/>
      </w:pPr>
      <w:proofErr w:type="gramStart"/>
      <w:r>
        <w:t>november</w:t>
      </w:r>
      <w:proofErr w:type="gramEnd"/>
      <w:r>
        <w:t xml:space="preserve"> 27: </w:t>
      </w:r>
    </w:p>
    <w:p w:rsidR="009C4924" w:rsidRDefault="009C4924" w:rsidP="009C4924">
      <w:pPr>
        <w:ind w:firstLine="709"/>
      </w:pPr>
      <w:r>
        <w:t>A rendezvények minden alkalommal 15.30-kor kezdődnek, helyszín a</w:t>
      </w:r>
      <w:r w:rsidR="006C7551">
        <w:t xml:space="preserve"> Hungária körúti objektum könyvtárának Tudós Kávézója. A rendezvények szerepelnek a Nemzeti Közszolgálati Egyetem munkatervében.</w:t>
      </w:r>
    </w:p>
    <w:p w:rsidR="006C7551" w:rsidRDefault="006C7551" w:rsidP="009C4924">
      <w:pPr>
        <w:ind w:firstLine="709"/>
      </w:pPr>
      <w:r>
        <w:t>A nyári hónapokban és – a vizsgákra való tekintettel – decemberben illetve januárban nem tartunk rendezvényt.</w:t>
      </w:r>
    </w:p>
    <w:p w:rsidR="006C7551" w:rsidRPr="00F855F5" w:rsidRDefault="006C7551" w:rsidP="009C4924">
      <w:pPr>
        <w:ind w:firstLine="709"/>
      </w:pPr>
      <w:r>
        <w:t xml:space="preserve">Az időpontokhoz az előadó személyét és a </w:t>
      </w:r>
      <w:proofErr w:type="gramStart"/>
      <w:r>
        <w:t>konkrét</w:t>
      </w:r>
      <w:proofErr w:type="gramEnd"/>
      <w:r>
        <w:t xml:space="preserve"> témát „menet közben” határozzuk meg.</w:t>
      </w:r>
    </w:p>
    <w:sectPr w:rsidR="006C7551" w:rsidRPr="00F855F5" w:rsidSect="0057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9B"/>
    <w:rsid w:val="001949BE"/>
    <w:rsid w:val="00226708"/>
    <w:rsid w:val="002E22BA"/>
    <w:rsid w:val="002E42A1"/>
    <w:rsid w:val="0036773E"/>
    <w:rsid w:val="003A02D6"/>
    <w:rsid w:val="004429B0"/>
    <w:rsid w:val="0046770C"/>
    <w:rsid w:val="0049323A"/>
    <w:rsid w:val="004E38B7"/>
    <w:rsid w:val="005379CA"/>
    <w:rsid w:val="00572A28"/>
    <w:rsid w:val="005A2B31"/>
    <w:rsid w:val="006B6FC6"/>
    <w:rsid w:val="006C7551"/>
    <w:rsid w:val="0070259A"/>
    <w:rsid w:val="007E49CE"/>
    <w:rsid w:val="007F2CCE"/>
    <w:rsid w:val="007F4F67"/>
    <w:rsid w:val="00805C04"/>
    <w:rsid w:val="0081292F"/>
    <w:rsid w:val="009C4924"/>
    <w:rsid w:val="00B14E9B"/>
    <w:rsid w:val="00C448C3"/>
    <w:rsid w:val="00C5019B"/>
    <w:rsid w:val="00E57C0E"/>
    <w:rsid w:val="00EA4462"/>
    <w:rsid w:val="00F855F5"/>
    <w:rsid w:val="00F85801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C6B14-2CA7-420F-832D-9523BE4A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5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7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ap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vad.leg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jkai.edina@uni-nke.hu" TargetMode="External"/><Relationship Id="rId5" Type="http://schemas.openxmlformats.org/officeDocument/2006/relationships/hyperlink" Target="mailto:nagy.szanto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ezo.andras@hm.gov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Kissné Petró Emese</cp:lastModifiedBy>
  <cp:revision>2</cp:revision>
  <dcterms:created xsi:type="dcterms:W3CDTF">2018-12-19T11:01:00Z</dcterms:created>
  <dcterms:modified xsi:type="dcterms:W3CDTF">2018-12-19T11:01:00Z</dcterms:modified>
</cp:coreProperties>
</file>