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Az előadás első részében bemutatásra kerültek azon a szerkezetek, automaták, amelyek az ókor óta foglalkoztatták az ügyes kezű konstruktőröket, és akik sorában nem kisebb nevek is megtalálhatók, mint Leonardo da Vinci, Kempelen Farkas, vagy akár Nikola Tesla.</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 xml:space="preserve">Karel </w:t>
      </w:r>
      <w:proofErr w:type="spellStart"/>
      <w:r w:rsidRPr="005F4394">
        <w:rPr>
          <w:rFonts w:ascii="Helvetica" w:eastAsia="Times New Roman" w:hAnsi="Helvetica" w:cs="Helvetica"/>
          <w:color w:val="000000"/>
          <w:sz w:val="24"/>
          <w:szCs w:val="24"/>
          <w:lang w:eastAsia="hu-HU"/>
        </w:rPr>
        <w:t>Capek</w:t>
      </w:r>
      <w:proofErr w:type="spellEnd"/>
      <w:r w:rsidRPr="005F4394">
        <w:rPr>
          <w:rFonts w:ascii="Helvetica" w:eastAsia="Times New Roman" w:hAnsi="Helvetica" w:cs="Helvetica"/>
          <w:color w:val="000000"/>
          <w:sz w:val="24"/>
          <w:szCs w:val="24"/>
          <w:lang w:eastAsia="hu-HU"/>
        </w:rPr>
        <w:t xml:space="preserve"> 1921-ben írt R</w:t>
      </w:r>
      <w:proofErr w:type="gramStart"/>
      <w:r w:rsidRPr="005F4394">
        <w:rPr>
          <w:rFonts w:ascii="Helvetica" w:eastAsia="Times New Roman" w:hAnsi="Helvetica" w:cs="Helvetica"/>
          <w:color w:val="000000"/>
          <w:sz w:val="24"/>
          <w:szCs w:val="24"/>
          <w:lang w:eastAsia="hu-HU"/>
        </w:rPr>
        <w:t>.U.</w:t>
      </w:r>
      <w:proofErr w:type="gramEnd"/>
      <w:r w:rsidRPr="005F4394">
        <w:rPr>
          <w:rFonts w:ascii="Helvetica" w:eastAsia="Times New Roman" w:hAnsi="Helvetica" w:cs="Helvetica"/>
          <w:color w:val="000000"/>
          <w:sz w:val="24"/>
          <w:szCs w:val="24"/>
          <w:lang w:eastAsia="hu-HU"/>
        </w:rPr>
        <w:t xml:space="preserve">R. – </w:t>
      </w:r>
      <w:proofErr w:type="spellStart"/>
      <w:r w:rsidRPr="005F4394">
        <w:rPr>
          <w:rFonts w:ascii="Helvetica" w:eastAsia="Times New Roman" w:hAnsi="Helvetica" w:cs="Helvetica"/>
          <w:color w:val="000000"/>
          <w:sz w:val="24"/>
          <w:szCs w:val="24"/>
          <w:lang w:eastAsia="hu-HU"/>
        </w:rPr>
        <w:t>Rossum</w:t>
      </w:r>
      <w:proofErr w:type="spellEnd"/>
      <w:r w:rsidRPr="005F4394">
        <w:rPr>
          <w:rFonts w:ascii="Helvetica" w:eastAsia="Times New Roman" w:hAnsi="Helvetica" w:cs="Helvetica"/>
          <w:color w:val="000000"/>
          <w:sz w:val="24"/>
          <w:szCs w:val="24"/>
          <w:lang w:eastAsia="hu-HU"/>
        </w:rPr>
        <w:t xml:space="preserve"> Univerzális Robotjai - című színdarabjától kezdve került a köztudatba maga a robot szó, de talán ez a mai napig az egyik legszélesebb értelemben használt kifejezés, amelyet gyakran helytelenül, tévesen használunk.</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 xml:space="preserve">A fejlesztők, kutatók, tudományelméleti szakemberek folyamatosan értelmezési, definíciós zavarba kerülnek a robotok kapcsán, amit I. </w:t>
      </w:r>
      <w:proofErr w:type="spellStart"/>
      <w:r w:rsidRPr="005F4394">
        <w:rPr>
          <w:rFonts w:ascii="Helvetica" w:eastAsia="Times New Roman" w:hAnsi="Helvetica" w:cs="Helvetica"/>
          <w:color w:val="000000"/>
          <w:sz w:val="24"/>
          <w:szCs w:val="24"/>
          <w:lang w:eastAsia="hu-HU"/>
        </w:rPr>
        <w:t>Asimov</w:t>
      </w:r>
      <w:proofErr w:type="spellEnd"/>
      <w:r w:rsidRPr="005F4394">
        <w:rPr>
          <w:rFonts w:ascii="Helvetica" w:eastAsia="Times New Roman" w:hAnsi="Helvetica" w:cs="Helvetica"/>
          <w:color w:val="000000"/>
          <w:sz w:val="24"/>
          <w:szCs w:val="24"/>
          <w:lang w:eastAsia="hu-HU"/>
        </w:rPr>
        <w:t xml:space="preserve"> 1942-ben megfogalmazott robottörvényei és a gyakorlati kutatás-fejlesztések eredményei között felmerülő ellentmondások gerjesztenek. Egyelőre nincs megoldás, egyesek a robottörvényeket írnák át a saját érdekeiknek megfelelő formára, mások egyenesen azt állítják, hogy ez egy napjainkra sajnos már kijavíthatatlan fogalmi zavar és számtalan gépre, önműködő berendezésre nem is szabadna a robot szót alkalmazni.</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Az előadás második részében Dr. Kollár Csaba a robotelméleti kutatások néhány fontos kérdését villantotta fel, olyanokat, mint:</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 a robotok fejlesztését generáló fontosabb gazdasági, társadalmi, védelmi szempontok;</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 a robotok katonai célú alkalmazásai;</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 technológiai és szociális problémák, esetleges korlátok.</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Az előadó beszámolt egy, a Hadtudományi és Honvédtisztképző Kar hallgatóinak bevonásával folytatott fókuszcsoportos kutatásról, amely arra kereste a választ, hogy a ma húszas éveinek elején járó korosztály hogyan vélekedik a robotok hadseregben való megjelenéséről, melyek a számukra már természetes alkalmazások és melyek azok a katonai vezetési, fegyveralkalmazási vagy az ember-robot hibrid alkalmazásából eredő konfliktushelyzetek, amelyek véleményük szerint kizárhatják a robotok, a mesterséges intelligencia alkalmazását.</w:t>
      </w:r>
    </w:p>
    <w:p w:rsidR="005F4394" w:rsidRPr="005F4394" w:rsidRDefault="005F4394" w:rsidP="005F4394">
      <w:pPr>
        <w:shd w:val="clear" w:color="auto" w:fill="FFFFFF"/>
        <w:spacing w:after="150" w:line="240" w:lineRule="auto"/>
        <w:rPr>
          <w:rFonts w:ascii="Helvetica" w:eastAsia="Times New Roman" w:hAnsi="Helvetica" w:cs="Helvetica"/>
          <w:color w:val="000000"/>
          <w:sz w:val="21"/>
          <w:szCs w:val="21"/>
          <w:lang w:eastAsia="hu-HU"/>
        </w:rPr>
      </w:pPr>
      <w:r w:rsidRPr="005F4394">
        <w:rPr>
          <w:rFonts w:ascii="Helvetica" w:eastAsia="Times New Roman" w:hAnsi="Helvetica" w:cs="Helvetica"/>
          <w:color w:val="000000"/>
          <w:sz w:val="24"/>
          <w:szCs w:val="24"/>
          <w:lang w:eastAsia="hu-HU"/>
        </w:rPr>
        <w:t>Az előadás után folytatott kötetlen beszélgetés jól rámutatott arra is, hogy ez egy valóban multidiszciplináris kutatási terület, mert nem csak mérnökök, hanem matematikusok, IT szakemberek, szociológusok, etológusok, közgazdászok, pszichológusok, marketingesek és még nagyon sok tudományterület szakembere szükséges ahhoz, hogy az emberiség megtalálja a számára valóban optimális megoldást. Ne kelljen attól tartania utódainknak, hogy a gépek egykor majd föléjük kerekednek és elpusztítják, mint ahogy azt több kutató vizionálja a szingularitás bekövetkezésekor.</w:t>
      </w:r>
    </w:p>
    <w:p w:rsidR="0020441D" w:rsidRPr="002222C6" w:rsidRDefault="0020441D" w:rsidP="002222C6">
      <w:bookmarkStart w:id="0" w:name="_GoBack"/>
      <w:bookmarkEnd w:id="0"/>
    </w:p>
    <w:sectPr w:rsidR="0020441D" w:rsidRPr="00222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B6"/>
    <w:rsid w:val="00041604"/>
    <w:rsid w:val="00101C7A"/>
    <w:rsid w:val="0016489A"/>
    <w:rsid w:val="0020441D"/>
    <w:rsid w:val="002222C6"/>
    <w:rsid w:val="00534AB6"/>
    <w:rsid w:val="00590052"/>
    <w:rsid w:val="005F4394"/>
    <w:rsid w:val="00A61BDD"/>
    <w:rsid w:val="00C07894"/>
    <w:rsid w:val="00CE31A9"/>
    <w:rsid w:val="00E35B0E"/>
    <w:rsid w:val="00EB5B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101C7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link w:val="Cmsor5Char"/>
    <w:uiPriority w:val="9"/>
    <w:qFormat/>
    <w:rsid w:val="00534AB6"/>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534AB6"/>
    <w:rPr>
      <w:rFonts w:ascii="Times New Roman" w:eastAsia="Times New Roman" w:hAnsi="Times New Roman" w:cs="Times New Roman"/>
      <w:b/>
      <w:bCs/>
      <w:sz w:val="20"/>
      <w:szCs w:val="20"/>
      <w:lang w:eastAsia="hu-HU"/>
    </w:rPr>
  </w:style>
  <w:style w:type="paragraph" w:styleId="Nincstrkz">
    <w:name w:val="No Spacing"/>
    <w:basedOn w:val="Norml"/>
    <w:uiPriority w:val="1"/>
    <w:qFormat/>
    <w:rsid w:val="00E35B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semiHidden/>
    <w:rsid w:val="00101C7A"/>
    <w:rPr>
      <w:rFonts w:asciiTheme="majorHAnsi" w:eastAsiaTheme="majorEastAsia" w:hAnsiTheme="majorHAnsi" w:cstheme="majorBidi"/>
      <w:b/>
      <w:bCs/>
      <w:i/>
      <w:iCs/>
      <w:color w:val="4F81BD" w:themeColor="accent1"/>
    </w:rPr>
  </w:style>
  <w:style w:type="character" w:styleId="Hiperhivatkozs">
    <w:name w:val="Hyperlink"/>
    <w:basedOn w:val="Bekezdsalapbettpusa"/>
    <w:uiPriority w:val="99"/>
    <w:semiHidden/>
    <w:unhideWhenUsed/>
    <w:rsid w:val="00101C7A"/>
    <w:rPr>
      <w:color w:val="0000FF"/>
      <w:u w:val="single"/>
    </w:rPr>
  </w:style>
  <w:style w:type="paragraph" w:styleId="NormlWeb">
    <w:name w:val="Normal (Web)"/>
    <w:basedOn w:val="Norml"/>
    <w:uiPriority w:val="99"/>
    <w:semiHidden/>
    <w:unhideWhenUsed/>
    <w:rsid w:val="000416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0416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101C7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link w:val="Cmsor5Char"/>
    <w:uiPriority w:val="9"/>
    <w:qFormat/>
    <w:rsid w:val="00534AB6"/>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534AB6"/>
    <w:rPr>
      <w:rFonts w:ascii="Times New Roman" w:eastAsia="Times New Roman" w:hAnsi="Times New Roman" w:cs="Times New Roman"/>
      <w:b/>
      <w:bCs/>
      <w:sz w:val="20"/>
      <w:szCs w:val="20"/>
      <w:lang w:eastAsia="hu-HU"/>
    </w:rPr>
  </w:style>
  <w:style w:type="paragraph" w:styleId="Nincstrkz">
    <w:name w:val="No Spacing"/>
    <w:basedOn w:val="Norml"/>
    <w:uiPriority w:val="1"/>
    <w:qFormat/>
    <w:rsid w:val="00E35B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semiHidden/>
    <w:rsid w:val="00101C7A"/>
    <w:rPr>
      <w:rFonts w:asciiTheme="majorHAnsi" w:eastAsiaTheme="majorEastAsia" w:hAnsiTheme="majorHAnsi" w:cstheme="majorBidi"/>
      <w:b/>
      <w:bCs/>
      <w:i/>
      <w:iCs/>
      <w:color w:val="4F81BD" w:themeColor="accent1"/>
    </w:rPr>
  </w:style>
  <w:style w:type="character" w:styleId="Hiperhivatkozs">
    <w:name w:val="Hyperlink"/>
    <w:basedOn w:val="Bekezdsalapbettpusa"/>
    <w:uiPriority w:val="99"/>
    <w:semiHidden/>
    <w:unhideWhenUsed/>
    <w:rsid w:val="00101C7A"/>
    <w:rPr>
      <w:color w:val="0000FF"/>
      <w:u w:val="single"/>
    </w:rPr>
  </w:style>
  <w:style w:type="paragraph" w:styleId="NormlWeb">
    <w:name w:val="Normal (Web)"/>
    <w:basedOn w:val="Norml"/>
    <w:uiPriority w:val="99"/>
    <w:semiHidden/>
    <w:unhideWhenUsed/>
    <w:rsid w:val="000416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041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500">
      <w:bodyDiv w:val="1"/>
      <w:marLeft w:val="0"/>
      <w:marRight w:val="0"/>
      <w:marTop w:val="0"/>
      <w:marBottom w:val="0"/>
      <w:divBdr>
        <w:top w:val="none" w:sz="0" w:space="0" w:color="auto"/>
        <w:left w:val="none" w:sz="0" w:space="0" w:color="auto"/>
        <w:bottom w:val="none" w:sz="0" w:space="0" w:color="auto"/>
        <w:right w:val="none" w:sz="0" w:space="0" w:color="auto"/>
      </w:divBdr>
    </w:div>
    <w:div w:id="102774074">
      <w:bodyDiv w:val="1"/>
      <w:marLeft w:val="0"/>
      <w:marRight w:val="0"/>
      <w:marTop w:val="0"/>
      <w:marBottom w:val="0"/>
      <w:divBdr>
        <w:top w:val="none" w:sz="0" w:space="0" w:color="auto"/>
        <w:left w:val="none" w:sz="0" w:space="0" w:color="auto"/>
        <w:bottom w:val="none" w:sz="0" w:space="0" w:color="auto"/>
        <w:right w:val="none" w:sz="0" w:space="0" w:color="auto"/>
      </w:divBdr>
    </w:div>
    <w:div w:id="342240918">
      <w:bodyDiv w:val="1"/>
      <w:marLeft w:val="0"/>
      <w:marRight w:val="0"/>
      <w:marTop w:val="0"/>
      <w:marBottom w:val="0"/>
      <w:divBdr>
        <w:top w:val="none" w:sz="0" w:space="0" w:color="auto"/>
        <w:left w:val="none" w:sz="0" w:space="0" w:color="auto"/>
        <w:bottom w:val="none" w:sz="0" w:space="0" w:color="auto"/>
        <w:right w:val="none" w:sz="0" w:space="0" w:color="auto"/>
      </w:divBdr>
    </w:div>
    <w:div w:id="808546823">
      <w:bodyDiv w:val="1"/>
      <w:marLeft w:val="0"/>
      <w:marRight w:val="0"/>
      <w:marTop w:val="0"/>
      <w:marBottom w:val="0"/>
      <w:divBdr>
        <w:top w:val="none" w:sz="0" w:space="0" w:color="auto"/>
        <w:left w:val="none" w:sz="0" w:space="0" w:color="auto"/>
        <w:bottom w:val="none" w:sz="0" w:space="0" w:color="auto"/>
        <w:right w:val="none" w:sz="0" w:space="0" w:color="auto"/>
      </w:divBdr>
    </w:div>
    <w:div w:id="833645817">
      <w:bodyDiv w:val="1"/>
      <w:marLeft w:val="0"/>
      <w:marRight w:val="0"/>
      <w:marTop w:val="0"/>
      <w:marBottom w:val="0"/>
      <w:divBdr>
        <w:top w:val="none" w:sz="0" w:space="0" w:color="auto"/>
        <w:left w:val="none" w:sz="0" w:space="0" w:color="auto"/>
        <w:bottom w:val="none" w:sz="0" w:space="0" w:color="auto"/>
        <w:right w:val="none" w:sz="0" w:space="0" w:color="auto"/>
      </w:divBdr>
    </w:div>
    <w:div w:id="1070615088">
      <w:bodyDiv w:val="1"/>
      <w:marLeft w:val="0"/>
      <w:marRight w:val="0"/>
      <w:marTop w:val="0"/>
      <w:marBottom w:val="0"/>
      <w:divBdr>
        <w:top w:val="none" w:sz="0" w:space="0" w:color="auto"/>
        <w:left w:val="none" w:sz="0" w:space="0" w:color="auto"/>
        <w:bottom w:val="none" w:sz="0" w:space="0" w:color="auto"/>
        <w:right w:val="none" w:sz="0" w:space="0" w:color="auto"/>
      </w:divBdr>
    </w:div>
    <w:div w:id="1102847032">
      <w:bodyDiv w:val="1"/>
      <w:marLeft w:val="0"/>
      <w:marRight w:val="0"/>
      <w:marTop w:val="0"/>
      <w:marBottom w:val="0"/>
      <w:divBdr>
        <w:top w:val="none" w:sz="0" w:space="0" w:color="auto"/>
        <w:left w:val="none" w:sz="0" w:space="0" w:color="auto"/>
        <w:bottom w:val="none" w:sz="0" w:space="0" w:color="auto"/>
        <w:right w:val="none" w:sz="0" w:space="0" w:color="auto"/>
      </w:divBdr>
    </w:div>
    <w:div w:id="1293100417">
      <w:bodyDiv w:val="1"/>
      <w:marLeft w:val="0"/>
      <w:marRight w:val="0"/>
      <w:marTop w:val="0"/>
      <w:marBottom w:val="0"/>
      <w:divBdr>
        <w:top w:val="none" w:sz="0" w:space="0" w:color="auto"/>
        <w:left w:val="none" w:sz="0" w:space="0" w:color="auto"/>
        <w:bottom w:val="none" w:sz="0" w:space="0" w:color="auto"/>
        <w:right w:val="none" w:sz="0" w:space="0" w:color="auto"/>
      </w:divBdr>
    </w:div>
    <w:div w:id="1614483518">
      <w:bodyDiv w:val="1"/>
      <w:marLeft w:val="0"/>
      <w:marRight w:val="0"/>
      <w:marTop w:val="0"/>
      <w:marBottom w:val="0"/>
      <w:divBdr>
        <w:top w:val="none" w:sz="0" w:space="0" w:color="auto"/>
        <w:left w:val="none" w:sz="0" w:space="0" w:color="auto"/>
        <w:bottom w:val="none" w:sz="0" w:space="0" w:color="auto"/>
        <w:right w:val="none" w:sz="0" w:space="0" w:color="auto"/>
      </w:divBdr>
    </w:div>
    <w:div w:id="20978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2159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2</cp:revision>
  <dcterms:created xsi:type="dcterms:W3CDTF">2017-08-02T07:30:00Z</dcterms:created>
  <dcterms:modified xsi:type="dcterms:W3CDTF">2017-08-02T07:30:00Z</dcterms:modified>
</cp:coreProperties>
</file>