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B" w:rsidRPr="001239AA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hu-HU"/>
        </w:rPr>
      </w:pPr>
      <w:r w:rsidRPr="001239AA">
        <w:rPr>
          <w:rFonts w:ascii="Arial" w:eastAsia="Times New Roman" w:hAnsi="Arial" w:cs="Arial"/>
          <w:color w:val="333333"/>
          <w:lang w:eastAsia="hu-HU"/>
        </w:rPr>
        <w:t xml:space="preserve">Az MHTT elnökségének 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201</w:t>
      </w:r>
      <w:r w:rsidR="00A900A2">
        <w:rPr>
          <w:rFonts w:ascii="Arial" w:eastAsia="Times New Roman" w:hAnsi="Arial" w:cs="Arial"/>
          <w:b/>
          <w:bCs/>
          <w:color w:val="333333"/>
          <w:lang w:eastAsia="hu-HU"/>
        </w:rPr>
        <w:t>7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. </w:t>
      </w:r>
      <w:r w:rsidR="00A900A2">
        <w:rPr>
          <w:rFonts w:ascii="Arial" w:eastAsia="Times New Roman" w:hAnsi="Arial" w:cs="Arial"/>
          <w:b/>
          <w:bCs/>
          <w:color w:val="333333"/>
          <w:lang w:eastAsia="hu-HU"/>
        </w:rPr>
        <w:t>március  7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-</w:t>
      </w:r>
      <w:r w:rsidR="00A900A2">
        <w:rPr>
          <w:rFonts w:ascii="Arial" w:eastAsia="Times New Roman" w:hAnsi="Arial" w:cs="Arial"/>
          <w:b/>
          <w:bCs/>
          <w:color w:val="333333"/>
          <w:lang w:eastAsia="hu-HU"/>
        </w:rPr>
        <w:t>e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i </w:t>
      </w:r>
      <w:r w:rsidRPr="001239AA">
        <w:rPr>
          <w:rFonts w:ascii="Arial" w:eastAsia="Times New Roman" w:hAnsi="Arial" w:cs="Arial"/>
          <w:color w:val="333333"/>
          <w:lang w:eastAsia="hu-HU"/>
        </w:rPr>
        <w:t>ülésén született határozatok</w:t>
      </w:r>
    </w:p>
    <w:p w:rsidR="00B447EB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p w:rsidR="005669A9" w:rsidRPr="0029097E" w:rsidRDefault="005669A9" w:rsidP="0029097E">
      <w:pPr>
        <w:pStyle w:val="Szvegtrzs"/>
        <w:numPr>
          <w:ilvl w:val="0"/>
          <w:numId w:val="11"/>
        </w:numPr>
        <w:suppressAutoHyphens w:val="0"/>
        <w:rPr>
          <w:sz w:val="24"/>
          <w:szCs w:val="24"/>
        </w:rPr>
      </w:pPr>
      <w:r w:rsidRPr="0029097E">
        <w:rPr>
          <w:sz w:val="24"/>
          <w:szCs w:val="24"/>
        </w:rPr>
        <w:t xml:space="preserve">Az elnökség 2016-ban Siposné Dr. </w:t>
      </w:r>
      <w:proofErr w:type="spellStart"/>
      <w:r w:rsidRPr="0029097E">
        <w:rPr>
          <w:sz w:val="24"/>
          <w:szCs w:val="24"/>
        </w:rPr>
        <w:t>Kecskeméthy</w:t>
      </w:r>
      <w:proofErr w:type="spellEnd"/>
      <w:r w:rsidRPr="0029097E">
        <w:rPr>
          <w:sz w:val="24"/>
          <w:szCs w:val="24"/>
        </w:rPr>
        <w:t xml:space="preserve"> Klárá</w:t>
      </w:r>
      <w:r w:rsidR="0029097E">
        <w:rPr>
          <w:sz w:val="24"/>
          <w:szCs w:val="24"/>
        </w:rPr>
        <w:t xml:space="preserve">ra adott </w:t>
      </w:r>
      <w:r w:rsidRPr="0029097E">
        <w:rPr>
          <w:sz w:val="24"/>
          <w:szCs w:val="24"/>
        </w:rPr>
        <w:t xml:space="preserve">18 igen és  Dr. </w:t>
      </w:r>
      <w:proofErr w:type="spellStart"/>
      <w:r w:rsidRPr="0029097E">
        <w:rPr>
          <w:sz w:val="24"/>
          <w:szCs w:val="24"/>
        </w:rPr>
        <w:t>Muhoray</w:t>
      </w:r>
      <w:proofErr w:type="spellEnd"/>
      <w:r w:rsidRPr="0029097E">
        <w:rPr>
          <w:sz w:val="24"/>
          <w:szCs w:val="24"/>
        </w:rPr>
        <w:t xml:space="preserve"> Árpádra adott 1 igen szavazat alapján Siposné  Dr. </w:t>
      </w:r>
      <w:proofErr w:type="spellStart"/>
      <w:r w:rsidRPr="0029097E">
        <w:rPr>
          <w:sz w:val="24"/>
          <w:szCs w:val="24"/>
        </w:rPr>
        <w:t>Kecskeméthy</w:t>
      </w:r>
      <w:proofErr w:type="spellEnd"/>
      <w:r w:rsidRPr="0029097E">
        <w:rPr>
          <w:sz w:val="24"/>
          <w:szCs w:val="24"/>
        </w:rPr>
        <w:t xml:space="preserve"> Klárának ítélte oda a </w:t>
      </w:r>
      <w:proofErr w:type="spellStart"/>
      <w:r w:rsidRPr="0029097E">
        <w:rPr>
          <w:sz w:val="24"/>
          <w:szCs w:val="24"/>
        </w:rPr>
        <w:t>Tanárky-díjat</w:t>
      </w:r>
      <w:proofErr w:type="spellEnd"/>
      <w:r w:rsidRPr="0029097E">
        <w:rPr>
          <w:sz w:val="24"/>
          <w:szCs w:val="24"/>
        </w:rPr>
        <w:t>.</w:t>
      </w:r>
    </w:p>
    <w:p w:rsidR="005669A9" w:rsidRPr="0029097E" w:rsidRDefault="005669A9" w:rsidP="0029097E">
      <w:pPr>
        <w:pStyle w:val="Szvegtrzs"/>
        <w:suppressAutoHyphens w:val="0"/>
        <w:rPr>
          <w:sz w:val="24"/>
          <w:szCs w:val="24"/>
        </w:rPr>
      </w:pPr>
    </w:p>
    <w:p w:rsidR="005669A9" w:rsidRPr="0029097E" w:rsidRDefault="005669A9" w:rsidP="0029097E">
      <w:pPr>
        <w:pStyle w:val="Szvegtrzs"/>
        <w:numPr>
          <w:ilvl w:val="0"/>
          <w:numId w:val="11"/>
        </w:numPr>
        <w:suppressAutoHyphens w:val="0"/>
        <w:rPr>
          <w:sz w:val="24"/>
          <w:szCs w:val="24"/>
        </w:rPr>
      </w:pPr>
      <w:r w:rsidRPr="0029097E">
        <w:rPr>
          <w:sz w:val="24"/>
          <w:szCs w:val="24"/>
        </w:rPr>
        <w:t xml:space="preserve">Az elnökség </w:t>
      </w:r>
      <w:proofErr w:type="gramStart"/>
      <w:r w:rsidRPr="0029097E">
        <w:rPr>
          <w:sz w:val="24"/>
          <w:szCs w:val="24"/>
        </w:rPr>
        <w:t>2016-ban</w:t>
      </w:r>
      <w:r w:rsidRPr="0029097E">
        <w:rPr>
          <w:sz w:val="24"/>
        </w:rPr>
        <w:t xml:space="preserve"> </w:t>
      </w:r>
      <w:r w:rsidRPr="0029097E">
        <w:rPr>
          <w:sz w:val="24"/>
          <w:szCs w:val="24"/>
        </w:rPr>
        <w:t xml:space="preserve"> 19</w:t>
      </w:r>
      <w:proofErr w:type="gramEnd"/>
      <w:r w:rsidRPr="0029097E">
        <w:rPr>
          <w:sz w:val="24"/>
          <w:szCs w:val="24"/>
        </w:rPr>
        <w:t xml:space="preserve"> igen szavazat alapján </w:t>
      </w:r>
      <w:r w:rsidRPr="0029097E">
        <w:rPr>
          <w:sz w:val="24"/>
        </w:rPr>
        <w:t xml:space="preserve">Dr. Szabó Gyulának </w:t>
      </w:r>
      <w:r w:rsidRPr="0029097E">
        <w:rPr>
          <w:sz w:val="24"/>
          <w:szCs w:val="24"/>
        </w:rPr>
        <w:t>emlékplakettet adományoz.</w:t>
      </w:r>
    </w:p>
    <w:p w:rsidR="005669A9" w:rsidRPr="0029097E" w:rsidRDefault="005669A9" w:rsidP="0029097E">
      <w:pPr>
        <w:pStyle w:val="Szvegtrzs"/>
        <w:suppressAutoHyphens w:val="0"/>
        <w:rPr>
          <w:sz w:val="24"/>
          <w:szCs w:val="24"/>
        </w:rPr>
      </w:pPr>
    </w:p>
    <w:p w:rsidR="00B31580" w:rsidRPr="00B31580" w:rsidRDefault="005669A9" w:rsidP="00B31580">
      <w:pPr>
        <w:pStyle w:val="Szvegtrzs"/>
        <w:numPr>
          <w:ilvl w:val="0"/>
          <w:numId w:val="11"/>
        </w:numPr>
        <w:suppressAutoHyphens w:val="0"/>
        <w:rPr>
          <w:i/>
          <w:sz w:val="24"/>
          <w:szCs w:val="24"/>
        </w:rPr>
      </w:pPr>
      <w:r w:rsidRPr="0029097E">
        <w:rPr>
          <w:sz w:val="24"/>
          <w:szCs w:val="24"/>
        </w:rPr>
        <w:t>Az elnökség 2016-ban 19 igen szavazat alapján Dr. Molnár Lászlónak a Magyar Hadtudományi Társaság érdemes tagja címet adományozza</w:t>
      </w:r>
    </w:p>
    <w:p w:rsidR="00B31580" w:rsidRPr="00B31580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r w:rsidRPr="00B31580">
        <w:rPr>
          <w:sz w:val="24"/>
          <w:szCs w:val="24"/>
        </w:rPr>
        <w:t xml:space="preserve">Az elnökség </w:t>
      </w:r>
      <w:proofErr w:type="gramStart"/>
      <w:r w:rsidRPr="00B31580">
        <w:rPr>
          <w:sz w:val="24"/>
          <w:szCs w:val="24"/>
        </w:rPr>
        <w:t>egyhangúlag</w:t>
      </w:r>
      <w:proofErr w:type="gramEnd"/>
      <w:r w:rsidRPr="00B31580">
        <w:rPr>
          <w:sz w:val="24"/>
          <w:szCs w:val="24"/>
        </w:rPr>
        <w:t xml:space="preserve"> támogatta a küldöttgyűlés elé kerülő 2016. évi beszámolót és munkatervet a mellékletekkel együtt, az Intéző Bizottság által beterjesztett formában.</w:t>
      </w:r>
    </w:p>
    <w:p w:rsidR="00B31580" w:rsidRPr="00B31580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r w:rsidRPr="00B31580">
        <w:rPr>
          <w:sz w:val="24"/>
          <w:szCs w:val="24"/>
        </w:rPr>
        <w:t xml:space="preserve">Az elnökség </w:t>
      </w:r>
      <w:proofErr w:type="gramStart"/>
      <w:r w:rsidRPr="00B31580">
        <w:rPr>
          <w:sz w:val="24"/>
          <w:szCs w:val="24"/>
        </w:rPr>
        <w:t>egyhangúlag</w:t>
      </w:r>
      <w:proofErr w:type="gramEnd"/>
      <w:r w:rsidRPr="00B31580">
        <w:rPr>
          <w:sz w:val="24"/>
          <w:szCs w:val="24"/>
        </w:rPr>
        <w:t xml:space="preserve"> tudomásul vette, hogy a pénzügyi beszámoló 2016. évi tényleges adatai a folyamatos könyvelés miatt tájékozató jellegűek. Az elnökség </w:t>
      </w:r>
      <w:proofErr w:type="gramStart"/>
      <w:r w:rsidRPr="00B31580">
        <w:rPr>
          <w:sz w:val="24"/>
          <w:szCs w:val="24"/>
        </w:rPr>
        <w:t>egyhangúlag</w:t>
      </w:r>
      <w:proofErr w:type="gramEnd"/>
      <w:r w:rsidRPr="00B31580">
        <w:rPr>
          <w:sz w:val="24"/>
          <w:szCs w:val="24"/>
        </w:rPr>
        <w:t xml:space="preserve"> elfogadta a 2017. évi pénzügyi tervet. </w:t>
      </w:r>
    </w:p>
    <w:p w:rsidR="00B31580" w:rsidRPr="00B31580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r w:rsidRPr="00B31580">
        <w:rPr>
          <w:sz w:val="24"/>
          <w:szCs w:val="24"/>
        </w:rPr>
        <w:t xml:space="preserve">Az elnökség </w:t>
      </w:r>
      <w:proofErr w:type="gramStart"/>
      <w:r w:rsidRPr="00B31580">
        <w:rPr>
          <w:sz w:val="24"/>
          <w:szCs w:val="24"/>
        </w:rPr>
        <w:t>egyhangúlag</w:t>
      </w:r>
      <w:proofErr w:type="gramEnd"/>
      <w:r w:rsidRPr="00B31580">
        <w:rPr>
          <w:sz w:val="24"/>
          <w:szCs w:val="24"/>
        </w:rPr>
        <w:t xml:space="preserve"> egyetértett azzal, hogy a Társaság a küldöttgyűlését 2017. március 31-én 10 órai kezdettel a Zrínyi Miklós laktanya és Egyetemi Campus dísztermében rendezi meg. </w:t>
      </w:r>
    </w:p>
    <w:p w:rsidR="00B31580" w:rsidRPr="00B31580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r w:rsidRPr="00B31580">
        <w:rPr>
          <w:sz w:val="24"/>
          <w:szCs w:val="24"/>
        </w:rPr>
        <w:t>Az elnökség a felügyelő bizottság tájékoztatóját tudomásul vette.</w:t>
      </w:r>
    </w:p>
    <w:p w:rsidR="00B31580" w:rsidRPr="00B31580" w:rsidRDefault="00B31580" w:rsidP="00B31580">
      <w:pPr>
        <w:pStyle w:val="Szvegtrzs3"/>
        <w:ind w:left="644"/>
        <w:jc w:val="both"/>
        <w:rPr>
          <w:sz w:val="24"/>
          <w:szCs w:val="24"/>
        </w:rPr>
      </w:pPr>
    </w:p>
    <w:p w:rsidR="00B31580" w:rsidRPr="00B31580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r w:rsidRPr="00B31580">
        <w:rPr>
          <w:sz w:val="24"/>
          <w:szCs w:val="24"/>
        </w:rPr>
        <w:t>Az elnökség az etikai bizottság tájékoztatóját tudomásul vette.</w:t>
      </w:r>
    </w:p>
    <w:p w:rsidR="00B31580" w:rsidRPr="00B31580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r w:rsidRPr="00B31580">
        <w:rPr>
          <w:sz w:val="24"/>
          <w:szCs w:val="24"/>
        </w:rPr>
        <w:t xml:space="preserve">Az elnökség nyílt </w:t>
      </w:r>
      <w:proofErr w:type="gramStart"/>
      <w:r w:rsidRPr="00B31580">
        <w:rPr>
          <w:sz w:val="24"/>
          <w:szCs w:val="24"/>
        </w:rPr>
        <w:t>szavazással</w:t>
      </w:r>
      <w:proofErr w:type="gramEnd"/>
      <w:r w:rsidRPr="00B31580">
        <w:rPr>
          <w:sz w:val="24"/>
          <w:szCs w:val="24"/>
        </w:rPr>
        <w:t xml:space="preserve"> egy ellenszavazattal, tartózkodás nélkül egy Életmű-díj átadása mellett döntött a 2017. évi márciusi küldöttgyűlésen.</w:t>
      </w:r>
    </w:p>
    <w:p w:rsidR="009B0668" w:rsidRPr="009B6959" w:rsidRDefault="00B31580" w:rsidP="00B31580">
      <w:pPr>
        <w:pStyle w:val="Szvegtrzs3"/>
        <w:numPr>
          <w:ilvl w:val="0"/>
          <w:numId w:val="11"/>
        </w:numPr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B31580">
        <w:rPr>
          <w:sz w:val="24"/>
          <w:szCs w:val="24"/>
        </w:rPr>
        <w:t>Az  elnökség</w:t>
      </w:r>
      <w:proofErr w:type="gramEnd"/>
      <w:r w:rsidRPr="00B31580">
        <w:rPr>
          <w:sz w:val="24"/>
          <w:szCs w:val="24"/>
        </w:rPr>
        <w:t xml:space="preserve"> – titkos szavazással – 13 igen szavazatot adott dr. Héjja Istvánnak és 7 igen szavazatott dr. Turcsányi Károlynak. Az Életmű-díjat 2017. évben a Küldöttgyűlés dr. Héjja Istvánnak adja át.</w:t>
      </w:r>
    </w:p>
    <w:p w:rsidR="00993FB9" w:rsidRPr="00993FB9" w:rsidRDefault="00993FB9" w:rsidP="00993FB9">
      <w:pPr>
        <w:pStyle w:val="Szvegtrzs"/>
        <w:suppressAutoHyphens w:val="0"/>
        <w:spacing w:after="120"/>
        <w:ind w:left="720"/>
        <w:rPr>
          <w:i/>
          <w:sz w:val="24"/>
        </w:rPr>
      </w:pPr>
    </w:p>
    <w:p w:rsidR="00B447EB" w:rsidRPr="00B447EB" w:rsidRDefault="00B447EB" w:rsidP="00D177EB">
      <w:pPr>
        <w:pStyle w:val="Szvegtrzs31"/>
        <w:ind w:left="720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</w:p>
    <w:sectPr w:rsidR="00B447EB" w:rsidRPr="00B4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79"/>
    <w:multiLevelType w:val="hybridMultilevel"/>
    <w:tmpl w:val="1A56A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14D3"/>
    <w:multiLevelType w:val="hybridMultilevel"/>
    <w:tmpl w:val="808E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BF0"/>
    <w:multiLevelType w:val="hybridMultilevel"/>
    <w:tmpl w:val="8E70F8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96673A"/>
    <w:multiLevelType w:val="hybridMultilevel"/>
    <w:tmpl w:val="E26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569"/>
    <w:multiLevelType w:val="multilevel"/>
    <w:tmpl w:val="73D6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8BD"/>
    <w:multiLevelType w:val="multilevel"/>
    <w:tmpl w:val="0EA2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B156A"/>
    <w:multiLevelType w:val="multilevel"/>
    <w:tmpl w:val="5D54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D4AE1"/>
    <w:multiLevelType w:val="multilevel"/>
    <w:tmpl w:val="CB3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9361B"/>
    <w:multiLevelType w:val="multilevel"/>
    <w:tmpl w:val="D42C1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B7FFE"/>
    <w:multiLevelType w:val="multilevel"/>
    <w:tmpl w:val="1A74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16B92"/>
    <w:multiLevelType w:val="hybridMultilevel"/>
    <w:tmpl w:val="07D282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B"/>
    <w:rsid w:val="001239AA"/>
    <w:rsid w:val="0029097E"/>
    <w:rsid w:val="005669A9"/>
    <w:rsid w:val="00624711"/>
    <w:rsid w:val="007A68A6"/>
    <w:rsid w:val="008D40EF"/>
    <w:rsid w:val="00993FB9"/>
    <w:rsid w:val="009B0668"/>
    <w:rsid w:val="009B6959"/>
    <w:rsid w:val="009C7289"/>
    <w:rsid w:val="00A900A2"/>
    <w:rsid w:val="00B31580"/>
    <w:rsid w:val="00B447EB"/>
    <w:rsid w:val="00D177E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659777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pandie</cp:lastModifiedBy>
  <cp:revision>3</cp:revision>
  <dcterms:created xsi:type="dcterms:W3CDTF">2017-09-21T13:24:00Z</dcterms:created>
  <dcterms:modified xsi:type="dcterms:W3CDTF">2017-09-21T13:24:00Z</dcterms:modified>
</cp:coreProperties>
</file>